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D37FB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CMPDI: EMENTAS DISCIPLINAS</w:t>
      </w:r>
    </w:p>
    <w:p w14:paraId="412957CC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</w:pPr>
    </w:p>
    <w:p w14:paraId="6A1A0F1D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OBRIGATÓRIAS</w:t>
      </w:r>
    </w:p>
    <w:p w14:paraId="04C2BBDB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</w:pPr>
    </w:p>
    <w:p w14:paraId="3DAD7EC0" w14:textId="77777777" w:rsidR="00B046AD" w:rsidRPr="00A310EC" w:rsidRDefault="00B046AD" w:rsidP="00A310EC">
      <w:pPr>
        <w:pStyle w:val="PargrafodaLista"/>
        <w:numPr>
          <w:ilvl w:val="0"/>
          <w:numId w:val="1"/>
        </w:numPr>
        <w:shd w:val="clear" w:color="auto" w:fill="446088"/>
        <w:ind w:left="426"/>
        <w:jc w:val="both"/>
        <w:outlineLvl w:val="0"/>
        <w:rPr>
          <w:rFonts w:ascii="Arial" w:hAnsi="Arial" w:cs="Arial"/>
          <w:color w:val="FFFFFF"/>
          <w:kern w:val="36"/>
          <w:sz w:val="24"/>
          <w:szCs w:val="24"/>
        </w:rPr>
      </w:pPr>
      <w:r w:rsidRPr="00A310EC">
        <w:rPr>
          <w:rFonts w:ascii="Arial" w:hAnsi="Arial" w:cs="Arial"/>
          <w:color w:val="FFFFFF"/>
          <w:kern w:val="36"/>
          <w:sz w:val="24"/>
          <w:szCs w:val="24"/>
        </w:rPr>
        <w:t>Dados da Disciplina</w:t>
      </w:r>
    </w:p>
    <w:p w14:paraId="43E45C73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b/>
          <w:sz w:val="24"/>
          <w:szCs w:val="24"/>
          <w:lang w:eastAsia="pt-BR"/>
        </w:rPr>
        <w:t>Nome: BASES LEGAIS, POLÍTICAS, TÉCNICAS, DE ENSINO E SOCIAIS DA DIVERSIDADE E INCLUSÃO</w:t>
      </w:r>
    </w:p>
    <w:p w14:paraId="2ABB734F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sz w:val="24"/>
          <w:szCs w:val="24"/>
          <w:lang w:eastAsia="pt-BR"/>
        </w:rPr>
        <w:t>Sigla: EGB</w:t>
      </w:r>
    </w:p>
    <w:p w14:paraId="744354C5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sz w:val="24"/>
          <w:szCs w:val="24"/>
          <w:lang w:eastAsia="pt-BR"/>
        </w:rPr>
        <w:t>Número:10125</w:t>
      </w:r>
    </w:p>
    <w:p w14:paraId="5617F6D0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sz w:val="24"/>
          <w:szCs w:val="24"/>
          <w:lang w:eastAsia="pt-BR"/>
        </w:rPr>
        <w:t>Créditos:2</w:t>
      </w:r>
    </w:p>
    <w:p w14:paraId="70645D1B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sz w:val="24"/>
          <w:szCs w:val="24"/>
          <w:lang w:eastAsia="pt-BR"/>
        </w:rPr>
        <w:t>Carga Horária:60</w:t>
      </w:r>
    </w:p>
    <w:p w14:paraId="5554C2F4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sz w:val="24"/>
          <w:szCs w:val="24"/>
          <w:lang w:eastAsia="pt-BR"/>
        </w:rPr>
        <w:t>Período de Vigência: 08/08/2013 à -</w:t>
      </w:r>
    </w:p>
    <w:p w14:paraId="2FC7E515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sz w:val="24"/>
          <w:szCs w:val="24"/>
          <w:lang w:eastAsia="pt-BR"/>
        </w:rPr>
        <w:t>Disciplina obrigatória: Sim</w:t>
      </w:r>
    </w:p>
    <w:p w14:paraId="22AC1353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b/>
          <w:sz w:val="24"/>
          <w:szCs w:val="24"/>
          <w:lang w:eastAsia="pt-BR"/>
        </w:rPr>
        <w:t>Ementa:</w:t>
      </w:r>
    </w:p>
    <w:p w14:paraId="3E6E0F93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sz w:val="24"/>
          <w:szCs w:val="24"/>
          <w:lang w:eastAsia="pt-BR"/>
        </w:rPr>
        <w:t>A disciplina versará sobre diferentes temas envolvendo a visão mais atual e aplicada das bases legais, políticas e sociais da trajetória da Educação Especial, problematizando a lógica da educação inclusiva versus a exclusão na escola, sempre contemplando como perspectivas as pesquisas básica e aplicada, apresentando uma relação correlata com as linhas do Curso.</w:t>
      </w:r>
    </w:p>
    <w:p w14:paraId="1F584BA0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sz w:val="24"/>
          <w:szCs w:val="24"/>
          <w:lang w:eastAsia="pt-BR"/>
        </w:rPr>
        <w:t>Bibliografia:</w:t>
      </w:r>
    </w:p>
    <w:p w14:paraId="195A0F12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sz w:val="24"/>
          <w:szCs w:val="24"/>
          <w:lang w:eastAsia="pt-BR"/>
        </w:rPr>
        <w:t>- Lei de Diretrizes e Bases da Educação Nacional (LDB)</w:t>
      </w:r>
    </w:p>
    <w:p w14:paraId="2F00E621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sz w:val="24"/>
          <w:szCs w:val="24"/>
          <w:lang w:eastAsia="pt-BR"/>
        </w:rPr>
        <w:t>- Plano Nacional de Educação (PNE)</w:t>
      </w:r>
    </w:p>
    <w:p w14:paraId="5089497E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sz w:val="24"/>
          <w:szCs w:val="24"/>
          <w:lang w:eastAsia="pt-BR"/>
        </w:rPr>
        <w:t>- Lei Brasileira de Inclusão (LBI)</w:t>
      </w:r>
    </w:p>
    <w:p w14:paraId="3DD547E2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sz w:val="24"/>
          <w:szCs w:val="24"/>
          <w:lang w:eastAsia="pt-BR"/>
        </w:rPr>
        <w:t>- Normativos da Educação Especial</w:t>
      </w:r>
    </w:p>
    <w:p w14:paraId="3A336C2A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sz w:val="24"/>
          <w:szCs w:val="24"/>
          <w:lang w:eastAsia="pt-BR"/>
        </w:rPr>
        <w:t>- Guia Definitivo para Educação 4.0. Uma rede de conexões interligando pessoas e saberes.</w:t>
      </w:r>
    </w:p>
    <w:p w14:paraId="61C95089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sz w:val="24"/>
          <w:szCs w:val="24"/>
          <w:lang w:eastAsia="pt-BR"/>
        </w:rPr>
        <w:t>https://www.plannetaeducacao.com.br/portal/arquivo/editor/file/ebook-educacao4.0-planneta.pdf.</w:t>
      </w:r>
    </w:p>
    <w:p w14:paraId="03238A57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sz w:val="24"/>
          <w:szCs w:val="24"/>
          <w:lang w:eastAsia="pt-BR"/>
        </w:rPr>
        <w:t>- Moran, J. Tecnologias digitais para uma aprendizagem ativa e inovadora.</w:t>
      </w:r>
    </w:p>
    <w:p w14:paraId="057ED4AC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sz w:val="24"/>
          <w:szCs w:val="24"/>
          <w:lang w:eastAsia="pt-BR"/>
        </w:rPr>
        <w:t>http://www2.eca.usp.br/moran/wp-content/uploads/2017/11/tecnologias_moran.pdf.</w:t>
      </w:r>
    </w:p>
    <w:p w14:paraId="6DB16C47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sz w:val="24"/>
          <w:szCs w:val="24"/>
          <w:lang w:eastAsia="pt-BR"/>
        </w:rPr>
        <w:t>- PEIXOTO, A. G. O uso de metodologias ativas como ferramenta de potencialização da</w:t>
      </w:r>
    </w:p>
    <w:p w14:paraId="4A93CD8E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sz w:val="24"/>
          <w:szCs w:val="24"/>
          <w:lang w:eastAsia="pt-BR"/>
        </w:rPr>
        <w:t>aprendizagem de diagramas de caso de uso. Revista Periódico Científico Outras Palavras. V. 12,</w:t>
      </w:r>
    </w:p>
    <w:p w14:paraId="23418F30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sz w:val="24"/>
          <w:szCs w:val="24"/>
          <w:lang w:eastAsia="pt-BR"/>
        </w:rPr>
        <w:t>no 2, p. 35-50, 2016.</w:t>
      </w:r>
    </w:p>
    <w:p w14:paraId="251EECAC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sz w:val="24"/>
          <w:szCs w:val="24"/>
          <w:lang w:eastAsia="pt-BR"/>
        </w:rPr>
        <w:t>http://revista.faculdadeprojecao.edu.br/index.php/Projecao5/article/viewFilei/718/604.</w:t>
      </w:r>
    </w:p>
    <w:p w14:paraId="2E6A39DC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sz w:val="24"/>
          <w:szCs w:val="24"/>
          <w:lang w:eastAsia="pt-BR"/>
        </w:rPr>
        <w:t xml:space="preserve">- Portal </w:t>
      </w:r>
      <w:proofErr w:type="spellStart"/>
      <w:r w:rsidRPr="00A310EC">
        <w:rPr>
          <w:rFonts w:ascii="Arial" w:eastAsia="Times New Roman" w:hAnsi="Arial" w:cs="Arial"/>
          <w:sz w:val="24"/>
          <w:szCs w:val="24"/>
          <w:lang w:eastAsia="pt-BR"/>
        </w:rPr>
        <w:t>Educapes</w:t>
      </w:r>
      <w:proofErr w:type="spellEnd"/>
      <w:r w:rsidRPr="00A310EC">
        <w:rPr>
          <w:rFonts w:ascii="Arial" w:eastAsia="Times New Roman" w:hAnsi="Arial" w:cs="Arial"/>
          <w:sz w:val="24"/>
          <w:szCs w:val="24"/>
          <w:lang w:eastAsia="pt-BR"/>
        </w:rPr>
        <w:t>: https://educapes.capes.gov.br/</w:t>
      </w:r>
    </w:p>
    <w:p w14:paraId="3C3A6951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sz w:val="24"/>
          <w:szCs w:val="24"/>
          <w:lang w:eastAsia="pt-BR"/>
        </w:rPr>
        <w:t>- Revistas com níveis de Qualis ou Índice de impacto concernente com a área de ensino.</w:t>
      </w:r>
    </w:p>
    <w:p w14:paraId="27E70B57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5AAC3F2" w14:textId="77777777" w:rsidR="00B046AD" w:rsidRPr="00A310EC" w:rsidRDefault="00B046AD" w:rsidP="00A310EC">
      <w:pPr>
        <w:shd w:val="clear" w:color="auto" w:fill="446088"/>
        <w:spacing w:after="0" w:line="240" w:lineRule="auto"/>
        <w:jc w:val="both"/>
        <w:outlineLvl w:val="0"/>
        <w:rPr>
          <w:rFonts w:ascii="Arial" w:eastAsia="Times New Roman" w:hAnsi="Arial" w:cs="Arial"/>
          <w:color w:val="FFFFFF"/>
          <w:kern w:val="36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FFFFFF"/>
          <w:kern w:val="36"/>
          <w:sz w:val="24"/>
          <w:szCs w:val="24"/>
          <w:lang w:eastAsia="pt-BR"/>
        </w:rPr>
        <w:t>2. Dados da Disciplina</w:t>
      </w:r>
    </w:p>
    <w:p w14:paraId="632C15B8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Nome: METODOLOGIA E PRODUÇÃO CIENTÍFICA</w:t>
      </w:r>
    </w:p>
    <w:p w14:paraId="2D4A28E2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Sigla: EGB</w:t>
      </w:r>
    </w:p>
    <w:p w14:paraId="110F354E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Número: 10128</w:t>
      </w:r>
    </w:p>
    <w:p w14:paraId="0F7CA497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sz w:val="24"/>
          <w:szCs w:val="24"/>
          <w:lang w:eastAsia="pt-BR"/>
        </w:rPr>
        <w:t>Créditos: 1</w:t>
      </w:r>
    </w:p>
    <w:p w14:paraId="3BC2F19F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sz w:val="24"/>
          <w:szCs w:val="24"/>
          <w:lang w:eastAsia="pt-BR"/>
        </w:rPr>
        <w:t>Carga Horária: 30</w:t>
      </w:r>
    </w:p>
    <w:p w14:paraId="40BC4684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sz w:val="24"/>
          <w:szCs w:val="24"/>
          <w:lang w:eastAsia="pt-BR"/>
        </w:rPr>
        <w:t>Período de Vigência: 08/08/2013 à -</w:t>
      </w:r>
    </w:p>
    <w:p w14:paraId="11EA030F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sz w:val="24"/>
          <w:szCs w:val="24"/>
          <w:lang w:eastAsia="pt-BR"/>
        </w:rPr>
        <w:t>Disciplina obrigatória: Sim</w:t>
      </w:r>
    </w:p>
    <w:p w14:paraId="59840667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lastRenderedPageBreak/>
        <w:t>Ementa:</w:t>
      </w:r>
    </w:p>
    <w:p w14:paraId="38F680D9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Apresentação de respostas a questões e problemas inerentes aos vários aspectos da metodologia e da produção científica, incluindo a tarefa de redação e edição gráfica (organização, sistematização e instrumentalização), respeitando as normas internacionais de publicação científica e desenvolvendo a capacidade de análise crítica. A disciplina possibilitará o uso com a maior eficiência e eficácia dos recursos da informática e de busca (</w:t>
      </w:r>
      <w:proofErr w:type="spellStart"/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MedLine</w:t>
      </w:r>
      <w:proofErr w:type="spellEnd"/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, </w:t>
      </w:r>
      <w:proofErr w:type="spellStart"/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PubMed</w:t>
      </w:r>
      <w:proofErr w:type="spellEnd"/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, </w:t>
      </w:r>
      <w:proofErr w:type="spellStart"/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Lilacs</w:t>
      </w:r>
      <w:proofErr w:type="spellEnd"/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, Periódicos Capes, internet, intranet, base de dados da Bireme, </w:t>
      </w:r>
      <w:proofErr w:type="spellStart"/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Scielo</w:t>
      </w:r>
      <w:proofErr w:type="spellEnd"/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 dentre outros), estimulando a habilidade específica de redação de diferentes tipos de comunicação escrita da pesquisa científica (projetos, patentes, relatórios, resumos de congressos, seminários, conferências, artigos científicos originais e de revisão, produtos registrados, relato de caso, nota prévia, editorial, cartas ao editor/autor); além de estimular/exercitar a proficiência da redação em língua estrangeira (inglês, espanhol e francês). A evolução da estruturação primária de um artigo a ser construído pelo estudante será considerada como a avaliação final.</w:t>
      </w:r>
    </w:p>
    <w:p w14:paraId="63B9E018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Bibliografia:</w:t>
      </w:r>
    </w:p>
    <w:p w14:paraId="6CD6DBB2" w14:textId="77777777" w:rsidR="00B046AD" w:rsidRPr="0084113E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ABREU, E. dos S.; TEIXEIRA, J. C. A. (Coord.). Apresentação de trabalhos monográficos de conclusão de curso. 10. ed. rev. e atual. Niterói: </w:t>
      </w:r>
      <w:proofErr w:type="spellStart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EdUFF</w:t>
      </w:r>
      <w:proofErr w:type="spellEnd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, 2012. 83 p. </w:t>
      </w:r>
      <w:hyperlink r:id="rId5" w:history="1">
        <w:r w:rsidRPr="0084113E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Apresentacao-de-trabalhos-monograficos-de-conclusao-de-curso-Edicao-10.pdf (uff.br)</w:t>
        </w:r>
      </w:hyperlink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  ou </w:t>
      </w:r>
      <w:hyperlink r:id="rId6" w:history="1">
        <w:r w:rsidRPr="0084113E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https://app.uff.br/riuff/handle/1/15048</w:t>
        </w:r>
      </w:hyperlink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</w:t>
      </w:r>
    </w:p>
    <w:p w14:paraId="09B739D9" w14:textId="77777777" w:rsidR="00B046AD" w:rsidRPr="0084113E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BARRETO, M.. A luz onírica da ciência.</w:t>
      </w:r>
      <w:r w:rsidRPr="0084113E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 Cienc. Cult.</w:t>
      </w:r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,  São Paulo ,  v. 67, n. 3, p. 33-37,  </w:t>
      </w:r>
      <w:proofErr w:type="spellStart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Sept</w:t>
      </w:r>
      <w:proofErr w:type="spellEnd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.  2015 .   </w:t>
      </w:r>
      <w:proofErr w:type="spellStart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Available</w:t>
      </w:r>
      <w:proofErr w:type="spellEnd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from</w:t>
      </w:r>
      <w:proofErr w:type="spellEnd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&lt;http://cienciaecultura.bvs.br/scielo.php?script=sci_arttext&amp;pid=S0009-67252015000300012&amp;lng=en&amp;nrm=iso&gt;. </w:t>
      </w:r>
      <w:proofErr w:type="spellStart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access</w:t>
      </w:r>
      <w:proofErr w:type="spellEnd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on</w:t>
      </w:r>
      <w:proofErr w:type="spellEnd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  08  </w:t>
      </w:r>
      <w:proofErr w:type="spellStart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Feb</w:t>
      </w:r>
      <w:proofErr w:type="spellEnd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.  2023.  </w:t>
      </w:r>
      <w:hyperlink r:id="rId7" w:history="1">
        <w:r w:rsidRPr="0084113E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http://dx.doi.org/10.21800/2317-66602015000300012</w:t>
        </w:r>
      </w:hyperlink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.</w:t>
      </w:r>
    </w:p>
    <w:p w14:paraId="5532E8D0" w14:textId="77777777" w:rsidR="00B046AD" w:rsidRPr="0084113E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BONDÍA, J. L.. Notas sobre a experiência e o saber de experiência. </w:t>
      </w:r>
      <w:r w:rsidRPr="0084113E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Revista brasileira de educação</w:t>
      </w:r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, n. 19, p. 20-28, 2002. Disponível em </w:t>
      </w:r>
      <w:hyperlink r:id="rId8" w:history="1">
        <w:r w:rsidRPr="0084113E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https://www.scielo.br/j/rbedu/a/Ycc5QDzZKcYVspCNspZVDxC/?format=pdf&amp;lang=pt</w:t>
        </w:r>
      </w:hyperlink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</w:t>
      </w:r>
    </w:p>
    <w:p w14:paraId="1D1A4922" w14:textId="77777777" w:rsidR="00B046AD" w:rsidRPr="0084113E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CÂNDIDO, M. M. D.; AIDAR, G.; MARTINS, L. C. A experiência </w:t>
      </w:r>
      <w:proofErr w:type="spellStart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museal</w:t>
      </w:r>
      <w:proofErr w:type="spellEnd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: discutindo a relação dos museus com seus visitantes na contemporaneidade. </w:t>
      </w:r>
      <w:r w:rsidRPr="0084113E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Museologia &amp; Interdisciplinaridade</w:t>
      </w:r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 </w:t>
      </w:r>
      <w:r w:rsidRPr="0084113E">
        <w:rPr>
          <w:rFonts w:ascii="Arial" w:eastAsia="Times New Roman" w:hAnsi="Arial" w:cs="Arial"/>
          <w:i/>
          <w:iCs/>
          <w:color w:val="333333"/>
          <w:sz w:val="24"/>
          <w:szCs w:val="24"/>
          <w:lang w:eastAsia="pt-BR"/>
        </w:rPr>
        <w:t>[S. l.]</w:t>
      </w:r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 v. 4, n. 7, p. 308–315, 2015. DOI: 10.26512/museologia.v4i7.16787. Disponível em: https://periodicos.unb.br/index.php/museologia/article/view/16787. Acesso em: 8 fev. 2023.</w:t>
      </w:r>
    </w:p>
    <w:p w14:paraId="14746177" w14:textId="77777777" w:rsidR="00B046AD" w:rsidRPr="0084113E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CHALMERS, A. F.. O que é ciência afinal? Disponível em  </w:t>
      </w:r>
      <w:hyperlink r:id="rId9" w:history="1">
        <w:r w:rsidRPr="0084113E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https://www.dropbox.com/s/lhg6y8bpauewqul/A.F.Chalmers_-_O_que_e_ciencia_afinal.pdf?dl=0</w:t>
        </w:r>
      </w:hyperlink>
    </w:p>
    <w:p w14:paraId="4FCBC9FA" w14:textId="77777777" w:rsidR="00B046AD" w:rsidRPr="0084113E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ECO, U.. “O plano de trabalho e a elaboração de fichas”. Como se faz uma tese. Disponível em </w:t>
      </w:r>
    </w:p>
    <w:p w14:paraId="58105B0E" w14:textId="77777777" w:rsidR="00B046AD" w:rsidRPr="0084113E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hyperlink r:id="rId10" w:history="1">
        <w:r w:rsidRPr="0084113E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https://www.academia.edu/11361770/Como_se_faz_uma_tese_Umberto_Eco_Livro_completo</w:t>
        </w:r>
      </w:hyperlink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. (pp. 125  - 160).</w:t>
      </w:r>
    </w:p>
    <w:p w14:paraId="0681FCC2" w14:textId="77777777" w:rsidR="00B046AD" w:rsidRPr="0084113E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FERRARO, J. L. S.; GIGLIO, R. O Museu como espaço de transversalidade. </w:t>
      </w:r>
      <w:r w:rsidRPr="0084113E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Educação Por Escrito</w:t>
      </w:r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 </w:t>
      </w:r>
      <w:r w:rsidRPr="0084113E">
        <w:rPr>
          <w:rFonts w:ascii="Arial" w:eastAsia="Times New Roman" w:hAnsi="Arial" w:cs="Arial"/>
          <w:i/>
          <w:iCs/>
          <w:color w:val="333333"/>
          <w:sz w:val="24"/>
          <w:szCs w:val="24"/>
          <w:lang w:eastAsia="pt-BR"/>
        </w:rPr>
        <w:t>[S. l.]</w:t>
      </w:r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 v. 5, n. 2, p. 333–345, 2014. DOI: 10.15448/2179-8435.2014.2.17802. Disponível em: https://revistaseletronicas.pucrs.br/index.php/porescrito/article/view/17802. Acesso em: 8 fev. 2023.</w:t>
      </w:r>
    </w:p>
    <w:p w14:paraId="43CA5BB1" w14:textId="77777777" w:rsidR="00B046AD" w:rsidRPr="0084113E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lastRenderedPageBreak/>
        <w:t xml:space="preserve">FERNANDES, G. C. (Blog). UM PASSEIO PELO MUNDO DA PEDAGOGIA FREINET1. Disponível em </w:t>
      </w:r>
      <w:hyperlink r:id="rId11" w:history="1">
        <w:r w:rsidRPr="0084113E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https://linguaportuguesafacil.wordpress.com/um-passeio-pelo-mundo-da-pedagogia-freinet/</w:t>
        </w:r>
      </w:hyperlink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</w:t>
      </w:r>
    </w:p>
    <w:p w14:paraId="452C7E80" w14:textId="77777777" w:rsidR="00B046AD" w:rsidRPr="0084113E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GIL, A. C .  Métodos e Técnicas de Pesquisa Social.  Disponível em  </w:t>
      </w:r>
      <w:hyperlink r:id="rId12" w:history="1">
        <w:r w:rsidRPr="0084113E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https://www.dropbox.com/sh/2u8qfjajjkwmenp/AAC56gyicgVIJeuKFLJ2fS6aa?dl=0&amp;preview=Mest+pesquisa+gil-a-c-mc3a9todos-e-tcpesquisa-social-1989.pdf</w:t>
        </w:r>
      </w:hyperlink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 </w:t>
      </w:r>
    </w:p>
    <w:p w14:paraId="56FDCF3D" w14:textId="77777777" w:rsidR="00B046AD" w:rsidRPr="0084113E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GUTEMBERG DE CASTRO PRAXEDES, M. F. F. de A. e. A aula-passeio da pedagogia de </w:t>
      </w:r>
      <w:proofErr w:type="spellStart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Célestin</w:t>
      </w:r>
      <w:proofErr w:type="spellEnd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Freinet</w:t>
      </w:r>
      <w:proofErr w:type="spellEnd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como possibilidade de espaço não formal de Educação/The </w:t>
      </w:r>
      <w:proofErr w:type="spellStart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field</w:t>
      </w:r>
      <w:proofErr w:type="spellEnd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investigation</w:t>
      </w:r>
      <w:proofErr w:type="spellEnd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classroom</w:t>
      </w:r>
      <w:proofErr w:type="spellEnd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of</w:t>
      </w:r>
      <w:proofErr w:type="spellEnd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Celestin</w:t>
      </w:r>
      <w:proofErr w:type="spellEnd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Freinet</w:t>
      </w:r>
      <w:proofErr w:type="spellEnd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pedagogy</w:t>
      </w:r>
      <w:proofErr w:type="spellEnd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as a </w:t>
      </w:r>
      <w:proofErr w:type="spellStart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possibility</w:t>
      </w:r>
      <w:proofErr w:type="spellEnd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of</w:t>
      </w:r>
      <w:proofErr w:type="spellEnd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non-formal </w:t>
      </w:r>
      <w:proofErr w:type="spellStart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educational</w:t>
      </w:r>
      <w:proofErr w:type="spellEnd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space</w:t>
      </w:r>
      <w:proofErr w:type="spellEnd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. </w:t>
      </w:r>
      <w:r w:rsidRPr="0084113E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Ensino em </w:t>
      </w:r>
      <w:proofErr w:type="spellStart"/>
      <w:r w:rsidRPr="0084113E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Re-Vista</w:t>
      </w:r>
      <w:proofErr w:type="spellEnd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 </w:t>
      </w:r>
      <w:r w:rsidRPr="0084113E">
        <w:rPr>
          <w:rFonts w:ascii="Arial" w:eastAsia="Times New Roman" w:hAnsi="Arial" w:cs="Arial"/>
          <w:i/>
          <w:iCs/>
          <w:color w:val="333333"/>
          <w:sz w:val="24"/>
          <w:szCs w:val="24"/>
          <w:lang w:eastAsia="pt-BR"/>
        </w:rPr>
        <w:t>[S. l.]</w:t>
      </w:r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, n. 1, 2013. DOI: 10.14393/ER-v20n1a2013-20 . Disponível em: </w:t>
      </w:r>
      <w:hyperlink r:id="rId13" w:history="1">
        <w:r w:rsidRPr="0084113E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https://seer.ufu.br/index.php/emrevista/article/view/23226</w:t>
        </w:r>
      </w:hyperlink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. Acesso em: 1 mar. 2023.</w:t>
      </w:r>
    </w:p>
    <w:p w14:paraId="62042FB9" w14:textId="77777777" w:rsidR="00B046AD" w:rsidRPr="0084113E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PLATÃO. Alegoria da Caverna</w:t>
      </w:r>
    </w:p>
    <w:p w14:paraId="55A7C0DF" w14:textId="77777777" w:rsidR="00B046AD" w:rsidRPr="0084113E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•http://www.dominiopublico.gov.br/download/texto/bk000465.pdf  (tradução em espanhol).  •http://www.usp.br/nce/wcp/arq/textos/203.pdf  (tradução em português)</w:t>
      </w:r>
    </w:p>
    <w:p w14:paraId="1F9EFDBC" w14:textId="77777777" w:rsidR="00B046AD" w:rsidRPr="0084113E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•http://cienciaecultura.bvs.br/</w:t>
      </w:r>
      <w:proofErr w:type="spellStart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pdf</w:t>
      </w:r>
      <w:proofErr w:type="spellEnd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/</w:t>
      </w:r>
      <w:proofErr w:type="spellStart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cic</w:t>
      </w:r>
      <w:proofErr w:type="spellEnd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/v67n3/v67n3a12.pdf (reflexão: arte e ciência)</w:t>
      </w:r>
    </w:p>
    <w:p w14:paraId="3178DD28" w14:textId="77777777" w:rsidR="00B046AD" w:rsidRPr="0084113E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SEVERINO, A. </w:t>
      </w:r>
      <w:proofErr w:type="spellStart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J.,.Metodologia</w:t>
      </w:r>
      <w:proofErr w:type="spellEnd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do trabalho científico [livro eletrônico]. 1. ed. -- São Paulo: Cortez, 2013. 1,0 MB ; e-PUB. ISBN 978-85-249-20813. Disponível em   </w:t>
      </w:r>
      <w:hyperlink r:id="rId14" w:history="1">
        <w:r w:rsidRPr="0084113E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https://drive.google.com/file/d/1xuamj1IQn1Tzyfyhh5fZX93nI1mSPMRN/view?usp=share_link</w:t>
        </w:r>
      </w:hyperlink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</w:t>
      </w:r>
    </w:p>
    <w:p w14:paraId="04C9026E" w14:textId="77777777" w:rsidR="00B046AD" w:rsidRPr="0084113E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84113E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Leitura complementar:</w:t>
      </w:r>
    </w:p>
    <w:p w14:paraId="2E6EE099" w14:textId="77777777" w:rsidR="00B046AD" w:rsidRPr="0084113E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BORBA, S.; VALDEMARIN, V. T.. A construção teórica do real: uma questão para a produção do conhecimento em educação. </w:t>
      </w:r>
      <w:r w:rsidRPr="0084113E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Currículo sem fronteiras</w:t>
      </w:r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, v. 10, n. 2, p. 23-37, 2010. Disponível em  </w:t>
      </w:r>
      <w:hyperlink r:id="rId15" w:history="1">
        <w:r w:rsidRPr="0084113E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http://www.curriculosemfronteiras.org/vol10iss2articles/borba-valdemarin.pdf</w:t>
        </w:r>
      </w:hyperlink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</w:t>
      </w:r>
    </w:p>
    <w:p w14:paraId="6EAB0E9E" w14:textId="77777777" w:rsidR="00B046AD" w:rsidRPr="0084113E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CHIZZOTTI, A.. A pesquisa qualitativa em ciências humanas e sociais: evolução e desafios. </w:t>
      </w:r>
      <w:r w:rsidRPr="0084113E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Revista portuguesa de educação</w:t>
      </w:r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, v. 16, n. 2, p. 221-236, 2003. Disponível em </w:t>
      </w:r>
      <w:hyperlink r:id="rId16" w:history="1">
        <w:r w:rsidRPr="0084113E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https://www.redalyc.org/pdf/374/37416210.pdf</w:t>
        </w:r>
      </w:hyperlink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  </w:t>
      </w:r>
    </w:p>
    <w:p w14:paraId="335CB6B7" w14:textId="77777777" w:rsidR="00B046AD" w:rsidRPr="0084113E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SANTOS, J. L. G. DOS . et al.. INTEGRAÇÃO ENTRE DADOS QUANTITATIVOS E QUALITATIVOS EM UMA PESQUISA DE MÉTODOS Mistos. Texto &amp; Contexto - Enfermagem, v. 26, n. Texto contexto - </w:t>
      </w:r>
      <w:proofErr w:type="spellStart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enferm</w:t>
      </w:r>
      <w:proofErr w:type="spellEnd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., 2017 26(3), 2017. Disponível em: </w:t>
      </w:r>
      <w:hyperlink r:id="rId17" w:history="1">
        <w:r w:rsidRPr="0084113E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http://dx.doi.org/10.1590/0104-07072017001590016</w:t>
        </w:r>
      </w:hyperlink>
      <w:r w:rsidRPr="0084113E">
        <w:rPr>
          <w:rFonts w:ascii="Arial" w:eastAsia="Times New Roman" w:hAnsi="Arial" w:cs="Arial"/>
          <w:color w:val="333333"/>
          <w:sz w:val="24"/>
          <w:szCs w:val="24"/>
          <w:u w:val="single"/>
          <w:lang w:eastAsia="pt-BR"/>
        </w:rPr>
        <w:t xml:space="preserve">   </w:t>
      </w:r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</w:t>
      </w:r>
    </w:p>
    <w:p w14:paraId="06DA52F1" w14:textId="77777777" w:rsidR="00B046AD" w:rsidRPr="0084113E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84113E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Vídeos</w:t>
      </w:r>
    </w:p>
    <w:p w14:paraId="00AC8D78" w14:textId="77777777" w:rsidR="00B046AD" w:rsidRPr="0084113E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Alegoria da Caverna de Platão</w:t>
      </w:r>
    </w:p>
    <w:p w14:paraId="76BBE49F" w14:textId="77777777" w:rsidR="00B046AD" w:rsidRPr="0084113E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Vídeos em Português com legenda </w:t>
      </w:r>
      <w:proofErr w:type="spellStart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doyoutube</w:t>
      </w:r>
      <w:proofErr w:type="spellEnd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◦</w:t>
      </w:r>
      <w:hyperlink r:id="rId18" w:history="1">
        <w:r w:rsidRPr="0084113E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https://youtu.be/0vBDiHWu6h8</w:t>
        </w:r>
      </w:hyperlink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(Maravilhoso!!!)-12 </w:t>
      </w:r>
      <w:proofErr w:type="spellStart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minutos.◦</w:t>
      </w:r>
      <w:hyperlink r:id="rId19" w:history="1">
        <w:r w:rsidRPr="0084113E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https</w:t>
        </w:r>
        <w:proofErr w:type="spellEnd"/>
        <w:r w:rsidRPr="0084113E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://youtu.be/2Vp7_fMp3Pc</w:t>
        </w:r>
      </w:hyperlink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(Muito Bom!)</w:t>
      </w:r>
    </w:p>
    <w:p w14:paraId="213E922A" w14:textId="77777777" w:rsidR="00B046AD" w:rsidRPr="0084113E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hyperlink r:id="rId20" w:history="1">
        <w:r w:rsidRPr="0084113E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https://youtu.be/tswloAV-BH0</w:t>
        </w:r>
      </w:hyperlink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(Para organizar o pensamento!) ,https://youtu.be/0vBDiHWu6h8(Maravilhoso!),https://youtu.be/FIBIWDIu3rE (Mais simples!)</w:t>
      </w:r>
    </w:p>
    <w:p w14:paraId="787A1192" w14:textId="77777777" w:rsidR="00B046AD" w:rsidRPr="0084113E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Vídeo com legenda em Português ◦ </w:t>
      </w:r>
      <w:hyperlink r:id="rId21" w:history="1">
        <w:r w:rsidRPr="0084113E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https://youtu.be/KkvnLB0eeW8</w:t>
        </w:r>
      </w:hyperlink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</w:t>
      </w:r>
    </w:p>
    <w:p w14:paraId="7E0116B4" w14:textId="77777777" w:rsidR="00B046AD" w:rsidRPr="0084113E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Vídeo em Português </w:t>
      </w:r>
      <w:hyperlink r:id="rId22" w:history="1">
        <w:r w:rsidRPr="0084113E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https://www.youtube.com/watch?v=SP4qrw5huo4</w:t>
        </w:r>
      </w:hyperlink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 (dublado e sem legenda)</w:t>
      </w:r>
    </w:p>
    <w:p w14:paraId="0AD10396" w14:textId="77777777" w:rsidR="00B046AD" w:rsidRPr="0084113E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84113E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Vídeo sobre fichamento:</w:t>
      </w:r>
      <w:r w:rsidRPr="0084113E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br/>
      </w:r>
      <w:hyperlink r:id="rId23" w:history="1">
        <w:r w:rsidRPr="0084113E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pt-BR"/>
          </w:rPr>
          <w:t>https://youtu.be/dWMqyP4wEPM</w:t>
        </w:r>
      </w:hyperlink>
      <w:r w:rsidRPr="0084113E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pt-BR"/>
        </w:rPr>
        <w:t xml:space="preserve"> </w:t>
      </w:r>
      <w:r w:rsidRPr="0084113E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(curto)</w:t>
      </w:r>
      <w:r w:rsidRPr="0084113E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br/>
      </w:r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lastRenderedPageBreak/>
        <w:t xml:space="preserve">Vídeo sobre o MuseudoAmanhã-ReportagemespecialGloboNews-https://youtu.be/2VCeSqerC5Iυ </w:t>
      </w:r>
      <w:proofErr w:type="spellStart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ConheçaoMuseudoAmanhãinauguradonoRiodeJaneiro-BBCBrasil</w:t>
      </w:r>
      <w:proofErr w:type="spellEnd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- </w:t>
      </w:r>
    </w:p>
    <w:p w14:paraId="0F833F47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Vídeo sobre Livro da Vida https://youtu.be/7aTpfCAM21Yυ  </w:t>
      </w:r>
      <w:proofErr w:type="spellStart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PedagogiaLibertária</w:t>
      </w:r>
      <w:proofErr w:type="spellEnd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-</w:t>
      </w:r>
      <w:proofErr w:type="spellStart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LivrodaVida</w:t>
      </w:r>
      <w:proofErr w:type="spellEnd"/>
      <w:r w:rsidRPr="0084113E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-https://youtu.be/0Sjp5-c02PI  </w:t>
      </w:r>
    </w:p>
    <w:p w14:paraId="0F712EA5" w14:textId="77777777" w:rsidR="00BE48FF" w:rsidRPr="00A310EC" w:rsidRDefault="00BE48FF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14:paraId="073BDADD" w14:textId="77777777" w:rsidR="00BE48FF" w:rsidRPr="00A310EC" w:rsidRDefault="00BE48FF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14:paraId="1E47FAFF" w14:textId="2EACA820" w:rsidR="00BE48FF" w:rsidRPr="00A310EC" w:rsidRDefault="00BE48FF" w:rsidP="00A310EC">
      <w:pPr>
        <w:shd w:val="clear" w:color="auto" w:fill="446088"/>
        <w:spacing w:after="0" w:line="240" w:lineRule="auto"/>
        <w:jc w:val="both"/>
        <w:outlineLvl w:val="0"/>
        <w:rPr>
          <w:rFonts w:ascii="Arial" w:eastAsia="Times New Roman" w:hAnsi="Arial" w:cs="Arial"/>
          <w:color w:val="FFFFFF"/>
          <w:kern w:val="36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FFFFFF"/>
          <w:kern w:val="36"/>
          <w:sz w:val="24"/>
          <w:szCs w:val="24"/>
          <w:lang w:eastAsia="pt-BR"/>
        </w:rPr>
        <w:t>3</w:t>
      </w:r>
      <w:r w:rsidRPr="00A310EC">
        <w:rPr>
          <w:rFonts w:ascii="Arial" w:eastAsia="Times New Roman" w:hAnsi="Arial" w:cs="Arial"/>
          <w:color w:val="FFFFFF"/>
          <w:kern w:val="36"/>
          <w:sz w:val="24"/>
          <w:szCs w:val="24"/>
          <w:lang w:eastAsia="pt-BR"/>
        </w:rPr>
        <w:t>. Dados da Disciplina</w:t>
      </w:r>
    </w:p>
    <w:p w14:paraId="4A74D0A4" w14:textId="77777777" w:rsidR="00BE48FF" w:rsidRPr="00A310EC" w:rsidRDefault="00BE48FF" w:rsidP="00A310E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310EC">
        <w:rPr>
          <w:rFonts w:ascii="Arial" w:hAnsi="Arial" w:cs="Arial"/>
          <w:b/>
          <w:bCs/>
          <w:sz w:val="24"/>
          <w:szCs w:val="24"/>
        </w:rPr>
        <w:t>Nome: ATUALIZAÇÃO PROFISSIONAL</w:t>
      </w:r>
    </w:p>
    <w:p w14:paraId="7E7512C5" w14:textId="77777777" w:rsidR="00BE48FF" w:rsidRPr="00A310EC" w:rsidRDefault="00BE48FF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Sigla: EGB</w:t>
      </w:r>
    </w:p>
    <w:p w14:paraId="6C5DFEAF" w14:textId="77777777" w:rsidR="00BE48FF" w:rsidRPr="00A310EC" w:rsidRDefault="00BE48FF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Número: 10129</w:t>
      </w:r>
    </w:p>
    <w:p w14:paraId="6D0067CC" w14:textId="77777777" w:rsidR="00BE48FF" w:rsidRPr="00A310EC" w:rsidRDefault="00BE48FF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Créditos: 1</w:t>
      </w:r>
    </w:p>
    <w:p w14:paraId="439AF06D" w14:textId="77777777" w:rsidR="00BE48FF" w:rsidRPr="00A310EC" w:rsidRDefault="00BE48FF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310EC">
        <w:rPr>
          <w:rFonts w:ascii="Arial" w:hAnsi="Arial" w:cs="Arial"/>
          <w:sz w:val="24"/>
          <w:szCs w:val="24"/>
        </w:rPr>
        <w:t>Carga horária: 30 h.</w:t>
      </w:r>
    </w:p>
    <w:p w14:paraId="2A064E0E" w14:textId="77777777" w:rsidR="00BE48FF" w:rsidRPr="00A310EC" w:rsidRDefault="00BE48FF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Disciplina obrigatória: Sim</w:t>
      </w:r>
    </w:p>
    <w:p w14:paraId="4EED3B5D" w14:textId="77777777" w:rsidR="00BE48FF" w:rsidRPr="00A310EC" w:rsidRDefault="00BE48FF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Ementa:</w:t>
      </w:r>
    </w:p>
    <w:p w14:paraId="7E0B352D" w14:textId="77777777" w:rsidR="00BE48FF" w:rsidRPr="00A310EC" w:rsidRDefault="00BE48FF" w:rsidP="00A310E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>A disciplina de caráter híbrido visa investir e estimular no profissional a busca pelo conhecimento de forma autônoma, reconhecendo a universidade como local de consulta e acesso as informações atualizadas sobre os diferentes temas da sociedade. Com esta disciplina estamos auxiliando o pesquisador no desenvolvimento estratégico do tempo, a capacidade de estabelecer um equilíbrio entre o pensamento a longo prazo e a curto prazo. Propomos ensinar o futuro pesquisador a estabelecer o que tem pouco impacto, urgência e muita urgência para as prioridades de um trabalho acadêmico. Não são apenas as habilidades acadêmicas que garantem o sucesso profissional, mas o aprendizado permanente, principalmente na Era Digital, devido a velocidade de informações. Neste contexto, aparece a atualização tecnológica com as principais tendências da Tecnologia da Informação (TI) que promovem e prometem auxiliar cada vez mais a atuação de diversos profissionais. A escolha de qual software usar, irá depender do usuário, pois, cada um se adapta às ferramentas de diferentes maneiras, o despertar da curiosidade tem um impacto positivo no pesquisador. Durante esse período da disciplina o discente terá acesso ao material online, tutores, palestra/seminários e mesas redondas de forma a se qualificar para essa avaliação.</w:t>
      </w:r>
    </w:p>
    <w:p w14:paraId="0F03E9C0" w14:textId="77777777" w:rsidR="00BE48FF" w:rsidRPr="00A310EC" w:rsidRDefault="00BE48FF" w:rsidP="00A310E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310EC">
        <w:rPr>
          <w:rFonts w:ascii="Arial" w:hAnsi="Arial" w:cs="Arial"/>
          <w:b/>
          <w:bCs/>
          <w:sz w:val="24"/>
          <w:szCs w:val="24"/>
        </w:rPr>
        <w:t>Bibliografia:</w:t>
      </w:r>
    </w:p>
    <w:p w14:paraId="242B1B88" w14:textId="77777777" w:rsidR="00BE48FF" w:rsidRPr="00A310EC" w:rsidRDefault="00BE48FF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 xml:space="preserve">ABRAMUS. Afinal, o que é direito autoral? Disponível em: </w:t>
      </w:r>
      <w:hyperlink r:id="rId24" w:history="1">
        <w:r w:rsidRPr="00A310EC">
          <w:rPr>
            <w:rStyle w:val="Hyperlink"/>
            <w:rFonts w:ascii="Arial" w:hAnsi="Arial" w:cs="Arial"/>
            <w:sz w:val="24"/>
            <w:szCs w:val="24"/>
          </w:rPr>
          <w:t>https://www.abramus.org.br/noticias/8482/afinal-o-que-e-direito-autoral/</w:t>
        </w:r>
      </w:hyperlink>
      <w:r w:rsidRPr="00A310EC">
        <w:rPr>
          <w:rFonts w:ascii="Arial" w:hAnsi="Arial" w:cs="Arial"/>
          <w:sz w:val="24"/>
          <w:szCs w:val="24"/>
        </w:rPr>
        <w:t xml:space="preserve"> Acesso em: 05 jan. 2023.</w:t>
      </w:r>
    </w:p>
    <w:p w14:paraId="24CBED66" w14:textId="77777777" w:rsidR="00BE48FF" w:rsidRPr="00A310EC" w:rsidRDefault="00BE48FF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 xml:space="preserve">BRASIL. ASSOCIAÇÃO BRASILEIRA DE NORMAS TÉCNICAS. Norma 14724, 2011. Disponível em: </w:t>
      </w:r>
      <w:hyperlink r:id="rId25" w:history="1">
        <w:r w:rsidRPr="00A310EC">
          <w:rPr>
            <w:rStyle w:val="Hyperlink"/>
            <w:rFonts w:ascii="Arial" w:hAnsi="Arial" w:cs="Arial"/>
            <w:sz w:val="24"/>
            <w:szCs w:val="24"/>
          </w:rPr>
          <w:t>http://site.ufvjm.edu.br/revistamultidisciplinar/files/2011/09/NBR_14724_atualizada_abr_2011.pdf</w:t>
        </w:r>
      </w:hyperlink>
      <w:r w:rsidRPr="00A310EC">
        <w:rPr>
          <w:rFonts w:ascii="Arial" w:hAnsi="Arial" w:cs="Arial"/>
          <w:sz w:val="24"/>
          <w:szCs w:val="24"/>
        </w:rPr>
        <w:t xml:space="preserve"> Acesso em 22 fev. 2023.</w:t>
      </w:r>
    </w:p>
    <w:p w14:paraId="3E5F3659" w14:textId="77777777" w:rsidR="00BE48FF" w:rsidRPr="00A310EC" w:rsidRDefault="00BE48FF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>BRAZ, Ruth Maria Mariani; LIMA, Neuza Rejane Wille. Manual para Promover a Atualização Profissional Acadêmica Continuada. – Piracanjuba-GO Editora Conhecimento Livre, 2021. DOI: 10.37423/2021.edcl398.  Disponível em: encurtador.com.br/</w:t>
      </w:r>
      <w:proofErr w:type="spellStart"/>
      <w:r w:rsidRPr="00A310EC">
        <w:rPr>
          <w:rFonts w:ascii="Arial" w:hAnsi="Arial" w:cs="Arial"/>
          <w:sz w:val="24"/>
          <w:szCs w:val="24"/>
        </w:rPr>
        <w:t>hrEXY</w:t>
      </w:r>
      <w:proofErr w:type="spellEnd"/>
    </w:p>
    <w:p w14:paraId="65B4DB6E" w14:textId="77777777" w:rsidR="00BE48FF" w:rsidRPr="00A310EC" w:rsidRDefault="00BE48FF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 xml:space="preserve">CLASSIFICAÇÃO DE PERIÓDICOS CAPES QUALIS. Áreas de Educação e Ensino. 2017-2020. Disponível em: </w:t>
      </w:r>
      <w:hyperlink r:id="rId26" w:history="1">
        <w:r w:rsidRPr="00A310EC">
          <w:rPr>
            <w:rStyle w:val="Hyperlink"/>
            <w:rFonts w:ascii="Arial" w:hAnsi="Arial" w:cs="Arial"/>
            <w:sz w:val="24"/>
            <w:szCs w:val="24"/>
          </w:rPr>
          <w:t>https://sucupira.capes.gov.br/sucupira/public/consultas/coleta/veiculoPublicacaoQualis/listaConsultaGeralPeriodicos.jsf</w:t>
        </w:r>
      </w:hyperlink>
      <w:r w:rsidRPr="00A310EC">
        <w:rPr>
          <w:rFonts w:ascii="Arial" w:hAnsi="Arial" w:cs="Arial"/>
          <w:sz w:val="24"/>
          <w:szCs w:val="24"/>
        </w:rPr>
        <w:t xml:space="preserve">  Acesso em 07/ jan. 2023</w:t>
      </w:r>
    </w:p>
    <w:p w14:paraId="665308C3" w14:textId="77777777" w:rsidR="00BE48FF" w:rsidRPr="00A310EC" w:rsidRDefault="00BE48FF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lastRenderedPageBreak/>
        <w:t xml:space="preserve">FREITAS, Maria Helena. Considerações acerca dos primeiros periódicos científicos brasileiros. Ciência e Informação, v. 35, n. 3, p. 54-66, 2006. Disponível em: </w:t>
      </w:r>
      <w:hyperlink r:id="rId27" w:history="1">
        <w:r w:rsidRPr="00A310EC">
          <w:rPr>
            <w:rStyle w:val="Hyperlink"/>
            <w:rFonts w:ascii="Arial" w:hAnsi="Arial" w:cs="Arial"/>
            <w:sz w:val="24"/>
            <w:szCs w:val="24"/>
          </w:rPr>
          <w:t>https://www.scielo.br/scielo.php?script=sci_arttext&amp;pid=S0100-19652006000300006</w:t>
        </w:r>
      </w:hyperlink>
      <w:r w:rsidRPr="00A310EC">
        <w:rPr>
          <w:rFonts w:ascii="Arial" w:hAnsi="Arial" w:cs="Arial"/>
          <w:sz w:val="24"/>
          <w:szCs w:val="24"/>
        </w:rPr>
        <w:t xml:space="preserve"> . Acesso em 07 jan. 2023.</w:t>
      </w:r>
    </w:p>
    <w:p w14:paraId="1A842012" w14:textId="77777777" w:rsidR="00BE48FF" w:rsidRPr="00A310EC" w:rsidRDefault="00BE48FF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 xml:space="preserve">FUNDAÇÃO VANZOLINI. A importância do profissional atualizado. Disponível em: </w:t>
      </w:r>
      <w:hyperlink r:id="rId28" w:history="1">
        <w:r w:rsidRPr="00A310EC">
          <w:rPr>
            <w:rStyle w:val="Hyperlink"/>
            <w:rFonts w:ascii="Arial" w:hAnsi="Arial" w:cs="Arial"/>
            <w:sz w:val="24"/>
            <w:szCs w:val="24"/>
          </w:rPr>
          <w:t>https://vanzolini.org.br/weblog/2016/12/23/importancia-do-profissional-atualizado/</w:t>
        </w:r>
      </w:hyperlink>
      <w:r w:rsidRPr="00A310EC">
        <w:rPr>
          <w:rFonts w:ascii="Arial" w:hAnsi="Arial" w:cs="Arial"/>
          <w:sz w:val="24"/>
          <w:szCs w:val="24"/>
        </w:rPr>
        <w:t xml:space="preserve">  Acesso em: 07 jan. 2023.</w:t>
      </w:r>
    </w:p>
    <w:p w14:paraId="59CF1659" w14:textId="77777777" w:rsidR="00BE48FF" w:rsidRPr="00A310EC" w:rsidRDefault="00BE48FF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 xml:space="preserve">GOOGLE. 2021. Acessibilidade Google. Disponível em: </w:t>
      </w:r>
      <w:hyperlink r:id="rId29" w:history="1">
        <w:r w:rsidRPr="00A310EC">
          <w:rPr>
            <w:rStyle w:val="Hyperlink"/>
            <w:rFonts w:ascii="Arial" w:hAnsi="Arial" w:cs="Arial"/>
            <w:sz w:val="24"/>
            <w:szCs w:val="24"/>
          </w:rPr>
          <w:t>https://sites.google.com/saladeaula.org/gegbrasil/acessibilidade?authuser=0</w:t>
        </w:r>
      </w:hyperlink>
      <w:r w:rsidRPr="00A310EC">
        <w:rPr>
          <w:rFonts w:ascii="Arial" w:hAnsi="Arial" w:cs="Arial"/>
          <w:sz w:val="24"/>
          <w:szCs w:val="24"/>
        </w:rPr>
        <w:t xml:space="preserve">   Acesso em 22 fev. 2023</w:t>
      </w:r>
    </w:p>
    <w:p w14:paraId="78993CEE" w14:textId="77777777" w:rsidR="00BE48FF" w:rsidRPr="00A310EC" w:rsidRDefault="00BE48FF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 xml:space="preserve">GONÇALVES A, RAMOS LMSVC, CASTRO RCF. Revistas científicas: características, funções e critérios de qualidade. In: Aguiar </w:t>
      </w:r>
      <w:proofErr w:type="spellStart"/>
      <w:r w:rsidRPr="00A310EC">
        <w:rPr>
          <w:rFonts w:ascii="Arial" w:hAnsi="Arial" w:cs="Arial"/>
          <w:sz w:val="24"/>
          <w:szCs w:val="24"/>
        </w:rPr>
        <w:t>Población</w:t>
      </w:r>
      <w:proofErr w:type="spellEnd"/>
      <w:r w:rsidRPr="00A310EC">
        <w:rPr>
          <w:rFonts w:ascii="Arial" w:hAnsi="Arial" w:cs="Arial"/>
          <w:sz w:val="24"/>
          <w:szCs w:val="24"/>
        </w:rPr>
        <w:t xml:space="preserve"> D, Witter GP, Silva JFM. Comunicação &amp; produção científica: contexto, indicadores e avaliação. São Paulo: </w:t>
      </w:r>
      <w:proofErr w:type="spellStart"/>
      <w:r w:rsidRPr="00A310EC">
        <w:rPr>
          <w:rFonts w:ascii="Arial" w:hAnsi="Arial" w:cs="Arial"/>
          <w:sz w:val="24"/>
          <w:szCs w:val="24"/>
        </w:rPr>
        <w:t>Angellara</w:t>
      </w:r>
      <w:proofErr w:type="spellEnd"/>
      <w:r w:rsidRPr="00A310EC">
        <w:rPr>
          <w:rFonts w:ascii="Arial" w:hAnsi="Arial" w:cs="Arial"/>
          <w:sz w:val="24"/>
          <w:szCs w:val="24"/>
        </w:rPr>
        <w:t xml:space="preserve">; p. 165-86, 2006. </w:t>
      </w:r>
    </w:p>
    <w:p w14:paraId="29C3662E" w14:textId="77777777" w:rsidR="00BE48FF" w:rsidRPr="00A310EC" w:rsidRDefault="00BE48FF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 xml:space="preserve">GUIMARÃES, Maria. O Brasil é o país com mais publicação científica em acesso aberto. Revista da FAPESP. 2018. Disponível em: </w:t>
      </w:r>
      <w:hyperlink r:id="rId30" w:history="1">
        <w:r w:rsidRPr="00A310EC">
          <w:rPr>
            <w:rStyle w:val="Hyperlink"/>
            <w:rFonts w:ascii="Arial" w:hAnsi="Arial" w:cs="Arial"/>
            <w:sz w:val="24"/>
            <w:szCs w:val="24"/>
          </w:rPr>
          <w:t>https://revistapesquisa.fapesp.br/brasil-e-o-pais-com-mais-publicacaocientifica-em-acesso-aberto/</w:t>
        </w:r>
      </w:hyperlink>
      <w:r w:rsidRPr="00A310EC">
        <w:rPr>
          <w:rFonts w:ascii="Arial" w:hAnsi="Arial" w:cs="Arial"/>
          <w:sz w:val="24"/>
          <w:szCs w:val="24"/>
        </w:rPr>
        <w:t xml:space="preserve">  Acesso em 07 jan. 2023.</w:t>
      </w:r>
    </w:p>
    <w:p w14:paraId="4833C5F5" w14:textId="77777777" w:rsidR="00BE48FF" w:rsidRPr="00A310EC" w:rsidRDefault="00BE48FF" w:rsidP="00A310EC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A310EC">
        <w:rPr>
          <w:rFonts w:ascii="Arial" w:hAnsi="Arial" w:cs="Arial"/>
          <w:sz w:val="24"/>
          <w:szCs w:val="24"/>
        </w:rPr>
        <w:t xml:space="preserve">LEITE, Maria Piedade Fernandes Ribeiro. Avaliando a qualidade de revistas científicas para a publicação de resultados de pesquisas e estudos. Revista Mineira de Enfermagem, v. 13, n. 3, e-1, 2009. Disponível em: </w:t>
      </w:r>
      <w:hyperlink r:id="rId31" w:history="1">
        <w:r w:rsidRPr="00A310EC">
          <w:rPr>
            <w:rStyle w:val="Hyperlink"/>
            <w:rFonts w:ascii="Arial" w:hAnsi="Arial" w:cs="Arial"/>
            <w:sz w:val="24"/>
            <w:szCs w:val="24"/>
          </w:rPr>
          <w:t>https://cdn.publisher.gn1.link/reme.org.br/pdf/v13n3a01.pdf</w:t>
        </w:r>
      </w:hyperlink>
      <w:r w:rsidRPr="00A310EC">
        <w:rPr>
          <w:rFonts w:ascii="Arial" w:hAnsi="Arial" w:cs="Arial"/>
          <w:sz w:val="24"/>
          <w:szCs w:val="24"/>
        </w:rPr>
        <w:t xml:space="preserve">  Acesso em 07 jan. 2023.</w:t>
      </w:r>
    </w:p>
    <w:p w14:paraId="053E1A47" w14:textId="77777777" w:rsidR="00BE48FF" w:rsidRPr="00A310EC" w:rsidRDefault="00BE48FF" w:rsidP="00A310EC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A310EC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MENDES, Maria Cristina Barbosa; LIMA, Neuza Rejane Wille; GOMES Suzete Araújo Oliveira  e MARIANI BRAZ, Ruth Maria. Relato de experiência: uma tutoria, na disciplina de atualização profissional. Revista Conhecimento e diversidade. Disponível em:  </w:t>
      </w:r>
      <w:r w:rsidRPr="00A310EC">
        <w:rPr>
          <w:rFonts w:ascii="Arial" w:hAnsi="Arial" w:cs="Arial"/>
          <w:sz w:val="24"/>
          <w:szCs w:val="24"/>
        </w:rPr>
        <w:t xml:space="preserve">MICROSOFT. Tornar seus documentos do Word acessíveis para pessoas com deficiência. 2021. Disponível em: </w:t>
      </w:r>
      <w:hyperlink r:id="rId32" w:history="1">
        <w:r w:rsidRPr="00A310EC">
          <w:rPr>
            <w:rStyle w:val="Hyperlink"/>
            <w:rFonts w:ascii="Arial" w:hAnsi="Arial" w:cs="Arial"/>
            <w:sz w:val="24"/>
            <w:szCs w:val="24"/>
          </w:rPr>
          <w:t>https://support.microsoft.com/pt-br/topic/tornar-seus-documentos-do-wordacess%C3%ADveis-para-pessoas-com-defici%C3%AAncia-d9bf3683-87ac-47ea-b91a-78dcacb3c66d</w:t>
        </w:r>
      </w:hyperlink>
      <w:r w:rsidRPr="00A310EC">
        <w:rPr>
          <w:rFonts w:ascii="Arial" w:hAnsi="Arial" w:cs="Arial"/>
          <w:sz w:val="24"/>
          <w:szCs w:val="24"/>
        </w:rPr>
        <w:t xml:space="preserve">  Acesso em 22 de fev. 2023</w:t>
      </w:r>
    </w:p>
    <w:p w14:paraId="3A82DA34" w14:textId="77777777" w:rsidR="00BE48FF" w:rsidRPr="00A310EC" w:rsidRDefault="00BE48FF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 xml:space="preserve">RIBEIRO, Raimunda Araújo; OLIVEIRA, Lídia; FURTADO, Cassia. A rede social acadêmica </w:t>
      </w:r>
      <w:proofErr w:type="spellStart"/>
      <w:r w:rsidRPr="00A310EC">
        <w:rPr>
          <w:rFonts w:ascii="Arial" w:hAnsi="Arial" w:cs="Arial"/>
          <w:sz w:val="24"/>
          <w:szCs w:val="24"/>
        </w:rPr>
        <w:t>Researchgate</w:t>
      </w:r>
      <w:proofErr w:type="spellEnd"/>
      <w:r w:rsidRPr="00A310EC">
        <w:rPr>
          <w:rFonts w:ascii="Arial" w:hAnsi="Arial" w:cs="Arial"/>
          <w:sz w:val="24"/>
          <w:szCs w:val="24"/>
        </w:rPr>
        <w:t xml:space="preserve"> como mecanismo de visibilidade e internacionalização da produção científica brasileira e portuguesa na área de Biblioteconomia e Ciência da Informação. Perspectivas em Ciência da Informação, v. 22, n. 4, p. 177-207, 2017. Disponível em: </w:t>
      </w:r>
      <w:hyperlink r:id="rId33" w:history="1">
        <w:r w:rsidRPr="00A310EC">
          <w:rPr>
            <w:rStyle w:val="Hyperlink"/>
            <w:rFonts w:ascii="Arial" w:hAnsi="Arial" w:cs="Arial"/>
            <w:sz w:val="24"/>
            <w:szCs w:val="24"/>
          </w:rPr>
          <w:t>https://www.scielo.br/j/pci/a/MJcJDsjnxBqjb3WdrsB8mHJ/?lang=pt#</w:t>
        </w:r>
      </w:hyperlink>
      <w:r w:rsidRPr="00A310EC">
        <w:rPr>
          <w:rFonts w:ascii="Arial" w:hAnsi="Arial" w:cs="Arial"/>
          <w:sz w:val="24"/>
          <w:szCs w:val="24"/>
        </w:rPr>
        <w:t xml:space="preserve"> . Acesso : 07 jan. 2023.</w:t>
      </w:r>
    </w:p>
    <w:p w14:paraId="48F9D083" w14:textId="77777777" w:rsidR="00BE48FF" w:rsidRPr="00A310EC" w:rsidRDefault="00BE48FF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 xml:space="preserve">Silva Júnior, Elias dos Santos. Manual Técnico do Usuário. Instalação e Utilização do </w:t>
      </w:r>
      <w:proofErr w:type="spellStart"/>
      <w:r w:rsidRPr="00A310EC">
        <w:rPr>
          <w:rFonts w:ascii="Arial" w:hAnsi="Arial" w:cs="Arial"/>
          <w:sz w:val="24"/>
          <w:szCs w:val="24"/>
        </w:rPr>
        <w:t>Mendeley</w:t>
      </w:r>
      <w:proofErr w:type="spellEnd"/>
      <w:r w:rsidRPr="00A310EC">
        <w:rPr>
          <w:rFonts w:ascii="Arial" w:hAnsi="Arial" w:cs="Arial"/>
          <w:sz w:val="24"/>
          <w:szCs w:val="24"/>
        </w:rPr>
        <w:t xml:space="preserve">. 2021. 76 p. Disponível em: </w:t>
      </w:r>
      <w:hyperlink r:id="rId34" w:history="1">
        <w:r w:rsidRPr="00A310EC">
          <w:rPr>
            <w:rStyle w:val="Hyperlink"/>
            <w:rFonts w:ascii="Arial" w:hAnsi="Arial" w:cs="Arial"/>
            <w:sz w:val="24"/>
            <w:szCs w:val="24"/>
          </w:rPr>
          <w:t>https://www.researchgate.net/publication/351211903_Mendeley_-_Manual_Tecnico_do_Usuario</w:t>
        </w:r>
      </w:hyperlink>
      <w:r w:rsidRPr="00A310EC">
        <w:rPr>
          <w:rFonts w:ascii="Arial" w:hAnsi="Arial" w:cs="Arial"/>
          <w:sz w:val="24"/>
          <w:szCs w:val="24"/>
        </w:rPr>
        <w:t xml:space="preserve"> Acesso em: 05 jan. 2023</w:t>
      </w:r>
    </w:p>
    <w:p w14:paraId="32C10057" w14:textId="77777777" w:rsidR="00BE48FF" w:rsidRPr="00A310EC" w:rsidRDefault="00BE48FF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 xml:space="preserve">VERIFICADOR DE ACESSIBILIDADE DE PDF. 2021. Disponível em: </w:t>
      </w:r>
      <w:hyperlink r:id="rId35" w:history="1">
        <w:r w:rsidRPr="00A310EC">
          <w:rPr>
            <w:rStyle w:val="Hyperlink"/>
            <w:rFonts w:ascii="Arial" w:hAnsi="Arial" w:cs="Arial"/>
            <w:sz w:val="24"/>
            <w:szCs w:val="24"/>
          </w:rPr>
          <w:t>http://www.access-for-all.ch/en/pdflab/pdf-accessibility-checker-pac.html</w:t>
        </w:r>
      </w:hyperlink>
      <w:r w:rsidRPr="00A310EC">
        <w:rPr>
          <w:rFonts w:ascii="Arial" w:hAnsi="Arial" w:cs="Arial"/>
          <w:sz w:val="24"/>
          <w:szCs w:val="24"/>
        </w:rPr>
        <w:t xml:space="preserve"> .  Acesso em 22 fev. 2023.</w:t>
      </w:r>
    </w:p>
    <w:p w14:paraId="3136DFC6" w14:textId="77777777" w:rsidR="00BE48FF" w:rsidRPr="00A310EC" w:rsidRDefault="00BE48FF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 xml:space="preserve">WCAG. Visão geral das diretrizes de acessibilidade de conteúdo da web (WCAG). 2021. Disponível em: </w:t>
      </w:r>
      <w:hyperlink r:id="rId36" w:history="1">
        <w:r w:rsidRPr="00A310EC">
          <w:rPr>
            <w:rStyle w:val="Hyperlink"/>
            <w:rFonts w:ascii="Arial" w:hAnsi="Arial" w:cs="Arial"/>
            <w:sz w:val="24"/>
            <w:szCs w:val="24"/>
          </w:rPr>
          <w:t>https://www.w3.org/WAI/standards-guidelines/wcag/</w:t>
        </w:r>
      </w:hyperlink>
      <w:r w:rsidRPr="00A310EC">
        <w:rPr>
          <w:rFonts w:ascii="Arial" w:hAnsi="Arial" w:cs="Arial"/>
          <w:sz w:val="24"/>
          <w:szCs w:val="24"/>
        </w:rPr>
        <w:t xml:space="preserve"> . Acesso em 22 fev. 2023.</w:t>
      </w:r>
    </w:p>
    <w:p w14:paraId="2133846D" w14:textId="77777777" w:rsidR="00BE48FF" w:rsidRPr="00A310EC" w:rsidRDefault="00BE48FF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 xml:space="preserve">W3C. Documento de Processo W3C. Disponível em: </w:t>
      </w:r>
      <w:hyperlink r:id="rId37" w:anchor="Reports" w:history="1">
        <w:r w:rsidRPr="00A310EC">
          <w:rPr>
            <w:rStyle w:val="Hyperlink"/>
            <w:rFonts w:ascii="Arial" w:hAnsi="Arial" w:cs="Arial"/>
            <w:sz w:val="24"/>
            <w:szCs w:val="24"/>
          </w:rPr>
          <w:t>https://www.w3.org/2020/Process20200915/#Reports</w:t>
        </w:r>
      </w:hyperlink>
      <w:r w:rsidRPr="00A310EC">
        <w:rPr>
          <w:rFonts w:ascii="Arial" w:hAnsi="Arial" w:cs="Arial"/>
          <w:sz w:val="24"/>
          <w:szCs w:val="24"/>
        </w:rPr>
        <w:t xml:space="preserve">  Acesso em 22 fev. 2023.</w:t>
      </w:r>
    </w:p>
    <w:p w14:paraId="506C06BD" w14:textId="77777777" w:rsidR="00BE48FF" w:rsidRPr="00A310EC" w:rsidRDefault="00BE48FF" w:rsidP="00A310E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310EC">
        <w:rPr>
          <w:rFonts w:ascii="Arial" w:hAnsi="Arial" w:cs="Arial"/>
          <w:b/>
          <w:bCs/>
          <w:sz w:val="24"/>
          <w:szCs w:val="24"/>
        </w:rPr>
        <w:lastRenderedPageBreak/>
        <w:t>Sites de Busca:</w:t>
      </w:r>
    </w:p>
    <w:p w14:paraId="5B4B62E4" w14:textId="77777777" w:rsidR="00BE48FF" w:rsidRPr="00A310EC" w:rsidRDefault="00BE48FF" w:rsidP="00A310EC">
      <w:pPr>
        <w:pStyle w:val="PargrafodaLista"/>
        <w:shd w:val="clear" w:color="auto" w:fill="FFFFFF"/>
        <w:ind w:left="0"/>
        <w:jc w:val="both"/>
        <w:rPr>
          <w:rFonts w:ascii="Arial" w:hAnsi="Arial" w:cs="Arial"/>
          <w:color w:val="222222"/>
          <w:sz w:val="24"/>
          <w:szCs w:val="24"/>
        </w:rPr>
      </w:pPr>
      <w:r w:rsidRPr="00A310EC">
        <w:rPr>
          <w:rFonts w:ascii="Arial" w:hAnsi="Arial" w:cs="Arial"/>
          <w:color w:val="222222"/>
          <w:sz w:val="24"/>
          <w:szCs w:val="24"/>
        </w:rPr>
        <w:t>Eric (</w:t>
      </w:r>
      <w:hyperlink r:id="rId38" w:tgtFrame="_blank" w:history="1">
        <w:r w:rsidRPr="00A310EC">
          <w:rPr>
            <w:rFonts w:ascii="Arial" w:hAnsi="Arial" w:cs="Arial"/>
            <w:color w:val="1155CC"/>
            <w:sz w:val="24"/>
            <w:szCs w:val="24"/>
            <w:u w:val="single"/>
          </w:rPr>
          <w:t>https://eric.ed.gov/</w:t>
        </w:r>
      </w:hyperlink>
      <w:r w:rsidRPr="00A310EC">
        <w:rPr>
          <w:rFonts w:ascii="Arial" w:hAnsi="Arial" w:cs="Arial"/>
          <w:color w:val="222222"/>
          <w:sz w:val="24"/>
          <w:szCs w:val="24"/>
        </w:rPr>
        <w:t xml:space="preserve">); </w:t>
      </w:r>
      <w:proofErr w:type="spellStart"/>
      <w:r w:rsidRPr="00A310EC">
        <w:rPr>
          <w:rFonts w:ascii="Arial" w:hAnsi="Arial" w:cs="Arial"/>
          <w:i/>
          <w:iCs/>
          <w:color w:val="222222"/>
          <w:sz w:val="24"/>
          <w:szCs w:val="24"/>
        </w:rPr>
        <w:t>ResearchGate</w:t>
      </w:r>
      <w:proofErr w:type="spellEnd"/>
      <w:r w:rsidRPr="00A310EC">
        <w:rPr>
          <w:rFonts w:ascii="Arial" w:hAnsi="Arial" w:cs="Arial"/>
          <w:color w:val="222222"/>
          <w:sz w:val="24"/>
          <w:szCs w:val="24"/>
        </w:rPr>
        <w:t xml:space="preserve">  (</w:t>
      </w:r>
      <w:hyperlink r:id="rId39" w:history="1">
        <w:r w:rsidRPr="00A310EC">
          <w:rPr>
            <w:rStyle w:val="Hyperlink"/>
            <w:rFonts w:ascii="Arial" w:eastAsiaTheme="majorEastAsia" w:hAnsi="Arial" w:cs="Arial"/>
            <w:sz w:val="24"/>
            <w:szCs w:val="24"/>
          </w:rPr>
          <w:t>https://www.researchgate.net/</w:t>
        </w:r>
      </w:hyperlink>
      <w:r w:rsidRPr="00A310EC">
        <w:rPr>
          <w:rFonts w:ascii="Arial" w:hAnsi="Arial" w:cs="Arial"/>
          <w:color w:val="222222"/>
          <w:sz w:val="24"/>
          <w:szCs w:val="24"/>
        </w:rPr>
        <w:t xml:space="preserve"> ).</w:t>
      </w:r>
    </w:p>
    <w:p w14:paraId="761DA3AF" w14:textId="77777777" w:rsidR="00BE48FF" w:rsidRPr="00A310EC" w:rsidRDefault="00BE48FF" w:rsidP="00A310EC">
      <w:pPr>
        <w:pStyle w:val="PargrafodaLista"/>
        <w:shd w:val="clear" w:color="auto" w:fill="FFFFFF"/>
        <w:ind w:left="0"/>
        <w:jc w:val="both"/>
        <w:rPr>
          <w:rFonts w:ascii="Arial" w:hAnsi="Arial" w:cs="Arial"/>
          <w:color w:val="222222"/>
          <w:sz w:val="24"/>
          <w:szCs w:val="24"/>
        </w:rPr>
      </w:pPr>
      <w:r w:rsidRPr="00A310EC">
        <w:rPr>
          <w:rFonts w:ascii="Arial" w:hAnsi="Arial" w:cs="Arial"/>
          <w:color w:val="222222"/>
          <w:sz w:val="24"/>
          <w:szCs w:val="24"/>
        </w:rPr>
        <w:t>Google acadêmico (</w:t>
      </w:r>
      <w:hyperlink r:id="rId40" w:tgtFrame="_blank" w:history="1">
        <w:r w:rsidRPr="00A310EC">
          <w:rPr>
            <w:rFonts w:ascii="Arial" w:hAnsi="Arial" w:cs="Arial"/>
            <w:color w:val="0000FF"/>
            <w:sz w:val="24"/>
            <w:szCs w:val="24"/>
            <w:u w:val="single"/>
          </w:rPr>
          <w:t>https://scholar.google.com/</w:t>
        </w:r>
      </w:hyperlink>
      <w:r w:rsidRPr="00A310EC">
        <w:rPr>
          <w:rFonts w:ascii="Arial" w:hAnsi="Arial" w:cs="Arial"/>
          <w:color w:val="222222"/>
          <w:sz w:val="24"/>
          <w:szCs w:val="24"/>
        </w:rPr>
        <w:t xml:space="preserve">); </w:t>
      </w:r>
    </w:p>
    <w:p w14:paraId="6A1D6F20" w14:textId="77777777" w:rsidR="00BE48FF" w:rsidRPr="00A310EC" w:rsidRDefault="00BE48FF" w:rsidP="00A310EC">
      <w:pPr>
        <w:pStyle w:val="PargrafodaLista"/>
        <w:shd w:val="clear" w:color="auto" w:fill="FFFFFF"/>
        <w:ind w:left="0"/>
        <w:jc w:val="both"/>
        <w:rPr>
          <w:rFonts w:ascii="Arial" w:hAnsi="Arial" w:cs="Arial"/>
          <w:color w:val="222222"/>
          <w:sz w:val="24"/>
          <w:szCs w:val="24"/>
        </w:rPr>
      </w:pPr>
      <w:r w:rsidRPr="00A310EC">
        <w:rPr>
          <w:rFonts w:ascii="Arial" w:hAnsi="Arial" w:cs="Arial"/>
          <w:color w:val="222222"/>
          <w:sz w:val="24"/>
          <w:szCs w:val="24"/>
        </w:rPr>
        <w:t>LILACS (</w:t>
      </w:r>
      <w:hyperlink r:id="rId41" w:tgtFrame="_blank" w:history="1">
        <w:r w:rsidRPr="00A310EC">
          <w:rPr>
            <w:rFonts w:ascii="Arial" w:hAnsi="Arial" w:cs="Arial"/>
            <w:color w:val="0000FF"/>
            <w:sz w:val="24"/>
            <w:szCs w:val="24"/>
            <w:u w:val="single"/>
          </w:rPr>
          <w:t>http://lilacs.bvsalud.org/</w:t>
        </w:r>
      </w:hyperlink>
      <w:r w:rsidRPr="00A310EC">
        <w:rPr>
          <w:rFonts w:ascii="Arial" w:hAnsi="Arial" w:cs="Arial"/>
          <w:color w:val="222222"/>
          <w:sz w:val="24"/>
          <w:szCs w:val="24"/>
        </w:rPr>
        <w:t xml:space="preserve">); </w:t>
      </w:r>
    </w:p>
    <w:p w14:paraId="063D16E4" w14:textId="77777777" w:rsidR="00BE48FF" w:rsidRPr="00A310EC" w:rsidRDefault="00BE48FF" w:rsidP="00A310EC">
      <w:pPr>
        <w:pStyle w:val="PargrafodaLista"/>
        <w:shd w:val="clear" w:color="auto" w:fill="FFFFFF"/>
        <w:ind w:left="0"/>
        <w:jc w:val="both"/>
        <w:rPr>
          <w:rFonts w:ascii="Arial" w:hAnsi="Arial" w:cs="Arial"/>
          <w:color w:val="222222"/>
          <w:sz w:val="24"/>
          <w:szCs w:val="24"/>
        </w:rPr>
      </w:pPr>
      <w:r w:rsidRPr="00A310EC">
        <w:rPr>
          <w:rFonts w:ascii="Arial" w:hAnsi="Arial" w:cs="Arial"/>
          <w:color w:val="222222"/>
          <w:sz w:val="24"/>
          <w:szCs w:val="24"/>
        </w:rPr>
        <w:t>Periódicos da Capes (</w:t>
      </w:r>
      <w:hyperlink r:id="rId42" w:tgtFrame="_blank" w:history="1">
        <w:r w:rsidRPr="00A310EC">
          <w:rPr>
            <w:rFonts w:ascii="Arial" w:hAnsi="Arial" w:cs="Arial"/>
            <w:color w:val="0000FF"/>
            <w:sz w:val="24"/>
            <w:szCs w:val="24"/>
            <w:u w:val="single"/>
          </w:rPr>
          <w:t>https://www.periodicos.capes.gov.br/</w:t>
        </w:r>
      </w:hyperlink>
      <w:r w:rsidRPr="00A310EC">
        <w:rPr>
          <w:rFonts w:ascii="Arial" w:hAnsi="Arial" w:cs="Arial"/>
          <w:color w:val="222222"/>
          <w:sz w:val="24"/>
          <w:szCs w:val="24"/>
        </w:rPr>
        <w:t xml:space="preserve">); </w:t>
      </w:r>
    </w:p>
    <w:p w14:paraId="70A3CA65" w14:textId="77777777" w:rsidR="00BE48FF" w:rsidRPr="00A310EC" w:rsidRDefault="00BE48FF" w:rsidP="00A310EC">
      <w:pPr>
        <w:pStyle w:val="PargrafodaLista"/>
        <w:shd w:val="clear" w:color="auto" w:fill="FFFFFF"/>
        <w:ind w:left="0"/>
        <w:jc w:val="both"/>
        <w:rPr>
          <w:rFonts w:ascii="Arial" w:hAnsi="Arial" w:cs="Arial"/>
          <w:color w:val="222222"/>
          <w:sz w:val="24"/>
          <w:szCs w:val="24"/>
        </w:rPr>
      </w:pPr>
      <w:proofErr w:type="spellStart"/>
      <w:r w:rsidRPr="00A310EC">
        <w:rPr>
          <w:rFonts w:ascii="Arial" w:hAnsi="Arial" w:cs="Arial"/>
          <w:color w:val="222222"/>
          <w:sz w:val="24"/>
          <w:szCs w:val="24"/>
        </w:rPr>
        <w:t>Scielo</w:t>
      </w:r>
      <w:proofErr w:type="spellEnd"/>
      <w:r w:rsidRPr="00A310EC">
        <w:rPr>
          <w:rFonts w:ascii="Arial" w:hAnsi="Arial" w:cs="Arial"/>
          <w:color w:val="222222"/>
          <w:sz w:val="24"/>
          <w:szCs w:val="24"/>
        </w:rPr>
        <w:t xml:space="preserve"> (</w:t>
      </w:r>
      <w:hyperlink r:id="rId43" w:tgtFrame="_blank" w:history="1">
        <w:r w:rsidRPr="00A310EC">
          <w:rPr>
            <w:rFonts w:ascii="Arial" w:hAnsi="Arial" w:cs="Arial"/>
            <w:color w:val="0000FF"/>
            <w:sz w:val="24"/>
            <w:szCs w:val="24"/>
            <w:u w:val="single"/>
          </w:rPr>
          <w:t>https://scielo.org/</w:t>
        </w:r>
      </w:hyperlink>
      <w:r w:rsidRPr="00A310EC">
        <w:rPr>
          <w:rFonts w:ascii="Arial" w:hAnsi="Arial" w:cs="Arial"/>
          <w:color w:val="222222"/>
          <w:sz w:val="24"/>
          <w:szCs w:val="24"/>
        </w:rPr>
        <w:t xml:space="preserve">); </w:t>
      </w:r>
    </w:p>
    <w:p w14:paraId="56986CEA" w14:textId="77777777" w:rsidR="00BE48FF" w:rsidRPr="00A310EC" w:rsidRDefault="00BE48FF" w:rsidP="00A310E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222222"/>
          <w:sz w:val="24"/>
          <w:szCs w:val="24"/>
        </w:rPr>
      </w:pPr>
      <w:r w:rsidRPr="00A310EC">
        <w:rPr>
          <w:rFonts w:ascii="Arial" w:hAnsi="Arial" w:cs="Arial"/>
          <w:b/>
          <w:bCs/>
          <w:color w:val="222222"/>
          <w:sz w:val="24"/>
          <w:szCs w:val="24"/>
        </w:rPr>
        <w:t>Sites para se cadastrarem:</w:t>
      </w:r>
    </w:p>
    <w:p w14:paraId="30974053" w14:textId="77777777" w:rsidR="00BE48FF" w:rsidRPr="00A310EC" w:rsidRDefault="00BE48FF" w:rsidP="00A310E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val="it-IT"/>
        </w:rPr>
      </w:pPr>
      <w:r w:rsidRPr="00A310EC">
        <w:rPr>
          <w:rFonts w:ascii="Arial" w:hAnsi="Arial" w:cs="Arial"/>
          <w:color w:val="222222"/>
          <w:sz w:val="24"/>
          <w:szCs w:val="24"/>
          <w:lang w:val="it-IT"/>
        </w:rPr>
        <w:t xml:space="preserve">Orcid: </w:t>
      </w:r>
      <w:r w:rsidRPr="00A310EC">
        <w:rPr>
          <w:rFonts w:ascii="Arial" w:hAnsi="Arial" w:cs="Arial"/>
          <w:sz w:val="24"/>
          <w:szCs w:val="24"/>
        </w:rPr>
        <w:fldChar w:fldCharType="begin"/>
      </w:r>
      <w:r w:rsidRPr="00A310EC">
        <w:rPr>
          <w:rFonts w:ascii="Arial" w:hAnsi="Arial" w:cs="Arial"/>
          <w:sz w:val="24"/>
          <w:szCs w:val="24"/>
        </w:rPr>
        <w:instrText>HYPERLINK "https://orcid.org/"</w:instrText>
      </w:r>
      <w:r w:rsidRPr="00A310EC">
        <w:rPr>
          <w:rFonts w:ascii="Arial" w:hAnsi="Arial" w:cs="Arial"/>
          <w:sz w:val="24"/>
          <w:szCs w:val="24"/>
        </w:rPr>
      </w:r>
      <w:r w:rsidRPr="00A310EC">
        <w:rPr>
          <w:rFonts w:ascii="Arial" w:hAnsi="Arial" w:cs="Arial"/>
          <w:sz w:val="24"/>
          <w:szCs w:val="24"/>
        </w:rPr>
        <w:fldChar w:fldCharType="separate"/>
      </w:r>
      <w:r w:rsidRPr="00A310EC">
        <w:rPr>
          <w:rStyle w:val="Hyperlink"/>
          <w:rFonts w:ascii="Arial" w:hAnsi="Arial" w:cs="Arial"/>
          <w:sz w:val="24"/>
          <w:szCs w:val="24"/>
          <w:lang w:val="it-IT"/>
        </w:rPr>
        <w:t>https://orcid.org/</w:t>
      </w:r>
      <w:r w:rsidRPr="00A310EC">
        <w:rPr>
          <w:rStyle w:val="Hyperlink"/>
          <w:rFonts w:ascii="Arial" w:hAnsi="Arial" w:cs="Arial"/>
          <w:sz w:val="24"/>
          <w:szCs w:val="24"/>
          <w:lang w:val="it-IT"/>
        </w:rPr>
        <w:fldChar w:fldCharType="end"/>
      </w:r>
      <w:r w:rsidRPr="00A310EC">
        <w:rPr>
          <w:rFonts w:ascii="Arial" w:hAnsi="Arial" w:cs="Arial"/>
          <w:color w:val="222222"/>
          <w:sz w:val="24"/>
          <w:szCs w:val="24"/>
          <w:lang w:val="it-IT"/>
        </w:rPr>
        <w:t xml:space="preserve"> </w:t>
      </w:r>
    </w:p>
    <w:p w14:paraId="358B7889" w14:textId="77777777" w:rsidR="00BE48FF" w:rsidRPr="00A310EC" w:rsidRDefault="00BE48FF" w:rsidP="00A310E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val="it-IT"/>
        </w:rPr>
      </w:pPr>
      <w:r w:rsidRPr="00A310EC">
        <w:rPr>
          <w:rFonts w:ascii="Arial" w:hAnsi="Arial" w:cs="Arial"/>
          <w:color w:val="222222"/>
          <w:sz w:val="24"/>
          <w:szCs w:val="24"/>
          <w:lang w:val="it-IT"/>
        </w:rPr>
        <w:t xml:space="preserve">Plataforma Lattes: </w:t>
      </w:r>
      <w:r w:rsidRPr="00A310EC">
        <w:rPr>
          <w:rFonts w:ascii="Arial" w:hAnsi="Arial" w:cs="Arial"/>
          <w:sz w:val="24"/>
          <w:szCs w:val="24"/>
        </w:rPr>
        <w:fldChar w:fldCharType="begin"/>
      </w:r>
      <w:r w:rsidRPr="00A310EC">
        <w:rPr>
          <w:rFonts w:ascii="Arial" w:hAnsi="Arial" w:cs="Arial"/>
          <w:sz w:val="24"/>
          <w:szCs w:val="24"/>
        </w:rPr>
        <w:instrText>HYPERLINK "https://lattes.cnpq.br/"</w:instrText>
      </w:r>
      <w:r w:rsidRPr="00A310EC">
        <w:rPr>
          <w:rFonts w:ascii="Arial" w:hAnsi="Arial" w:cs="Arial"/>
          <w:sz w:val="24"/>
          <w:szCs w:val="24"/>
        </w:rPr>
      </w:r>
      <w:r w:rsidRPr="00A310EC">
        <w:rPr>
          <w:rFonts w:ascii="Arial" w:hAnsi="Arial" w:cs="Arial"/>
          <w:sz w:val="24"/>
          <w:szCs w:val="24"/>
        </w:rPr>
        <w:fldChar w:fldCharType="separate"/>
      </w:r>
      <w:r w:rsidRPr="00A310EC">
        <w:rPr>
          <w:rStyle w:val="Hyperlink"/>
          <w:rFonts w:ascii="Arial" w:hAnsi="Arial" w:cs="Arial"/>
          <w:sz w:val="24"/>
          <w:szCs w:val="24"/>
          <w:lang w:val="it-IT"/>
        </w:rPr>
        <w:t>https://lattes.cnpq.br/</w:t>
      </w:r>
      <w:r w:rsidRPr="00A310EC">
        <w:rPr>
          <w:rStyle w:val="Hyperlink"/>
          <w:rFonts w:ascii="Arial" w:hAnsi="Arial" w:cs="Arial"/>
          <w:sz w:val="24"/>
          <w:szCs w:val="24"/>
          <w:lang w:val="it-IT"/>
        </w:rPr>
        <w:fldChar w:fldCharType="end"/>
      </w:r>
      <w:r w:rsidRPr="00A310EC">
        <w:rPr>
          <w:rFonts w:ascii="Arial" w:hAnsi="Arial" w:cs="Arial"/>
          <w:color w:val="222222"/>
          <w:sz w:val="24"/>
          <w:szCs w:val="24"/>
          <w:lang w:val="it-IT"/>
        </w:rPr>
        <w:t xml:space="preserve"> </w:t>
      </w:r>
    </w:p>
    <w:p w14:paraId="429BE514" w14:textId="77777777" w:rsidR="00BE48FF" w:rsidRPr="00A310EC" w:rsidRDefault="00BE48FF" w:rsidP="00A310E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val="it-IT"/>
        </w:rPr>
      </w:pPr>
      <w:r w:rsidRPr="00A310EC">
        <w:rPr>
          <w:rFonts w:ascii="Arial" w:hAnsi="Arial" w:cs="Arial"/>
          <w:color w:val="222222"/>
          <w:sz w:val="24"/>
          <w:szCs w:val="24"/>
          <w:lang w:val="it-IT"/>
        </w:rPr>
        <w:t xml:space="preserve">Reserchgate: </w:t>
      </w:r>
      <w:r w:rsidRPr="00A310EC">
        <w:rPr>
          <w:rFonts w:ascii="Arial" w:hAnsi="Arial" w:cs="Arial"/>
          <w:sz w:val="24"/>
          <w:szCs w:val="24"/>
        </w:rPr>
        <w:fldChar w:fldCharType="begin"/>
      </w:r>
      <w:r w:rsidRPr="00A310EC">
        <w:rPr>
          <w:rFonts w:ascii="Arial" w:hAnsi="Arial" w:cs="Arial"/>
          <w:sz w:val="24"/>
          <w:szCs w:val="24"/>
        </w:rPr>
        <w:instrText>HYPERLINK "https://www.researchgate.net/"</w:instrText>
      </w:r>
      <w:r w:rsidRPr="00A310EC">
        <w:rPr>
          <w:rFonts w:ascii="Arial" w:hAnsi="Arial" w:cs="Arial"/>
          <w:sz w:val="24"/>
          <w:szCs w:val="24"/>
        </w:rPr>
      </w:r>
      <w:r w:rsidRPr="00A310EC">
        <w:rPr>
          <w:rFonts w:ascii="Arial" w:hAnsi="Arial" w:cs="Arial"/>
          <w:sz w:val="24"/>
          <w:szCs w:val="24"/>
        </w:rPr>
        <w:fldChar w:fldCharType="separate"/>
      </w:r>
      <w:r w:rsidRPr="00A310EC">
        <w:rPr>
          <w:rStyle w:val="Hyperlink"/>
          <w:rFonts w:ascii="Arial" w:hAnsi="Arial" w:cs="Arial"/>
          <w:sz w:val="24"/>
          <w:szCs w:val="24"/>
          <w:lang w:val="it-IT"/>
        </w:rPr>
        <w:t>https://www.researchgate.net/</w:t>
      </w:r>
      <w:r w:rsidRPr="00A310EC">
        <w:rPr>
          <w:rStyle w:val="Hyperlink"/>
          <w:rFonts w:ascii="Arial" w:hAnsi="Arial" w:cs="Arial"/>
          <w:sz w:val="24"/>
          <w:szCs w:val="24"/>
          <w:lang w:val="it-IT"/>
        </w:rPr>
        <w:fldChar w:fldCharType="end"/>
      </w:r>
      <w:r w:rsidRPr="00A310EC">
        <w:rPr>
          <w:rFonts w:ascii="Arial" w:hAnsi="Arial" w:cs="Arial"/>
          <w:color w:val="222222"/>
          <w:sz w:val="24"/>
          <w:szCs w:val="24"/>
          <w:lang w:val="it-IT"/>
        </w:rPr>
        <w:t xml:space="preserve"> </w:t>
      </w:r>
    </w:p>
    <w:p w14:paraId="71B00AC7" w14:textId="77777777" w:rsidR="00BE48FF" w:rsidRPr="00A310EC" w:rsidRDefault="00BE48FF" w:rsidP="00A310E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val="en-US"/>
        </w:rPr>
      </w:pPr>
      <w:proofErr w:type="spellStart"/>
      <w:r w:rsidRPr="00A310EC">
        <w:rPr>
          <w:rFonts w:ascii="Arial" w:hAnsi="Arial" w:cs="Arial"/>
          <w:color w:val="222222"/>
          <w:sz w:val="24"/>
          <w:szCs w:val="24"/>
          <w:lang w:val="en-US"/>
        </w:rPr>
        <w:t>Plublons</w:t>
      </w:r>
      <w:proofErr w:type="spellEnd"/>
      <w:r w:rsidRPr="00A310EC">
        <w:rPr>
          <w:rFonts w:ascii="Arial" w:hAnsi="Arial" w:cs="Arial"/>
          <w:color w:val="222222"/>
          <w:sz w:val="24"/>
          <w:szCs w:val="24"/>
          <w:lang w:val="en-US"/>
        </w:rPr>
        <w:t xml:space="preserve">: </w:t>
      </w:r>
      <w:hyperlink r:id="rId44" w:history="1">
        <w:r w:rsidRPr="00A310EC">
          <w:rPr>
            <w:rStyle w:val="Hyperlink"/>
            <w:rFonts w:ascii="Arial" w:hAnsi="Arial" w:cs="Arial"/>
            <w:sz w:val="24"/>
            <w:szCs w:val="24"/>
            <w:lang w:val="en-US"/>
          </w:rPr>
          <w:t>https://publons.com/wos-op/</w:t>
        </w:r>
      </w:hyperlink>
      <w:r w:rsidRPr="00A310EC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</w:p>
    <w:p w14:paraId="099A5E52" w14:textId="77777777" w:rsidR="00BE48FF" w:rsidRPr="00A310EC" w:rsidRDefault="00BE48FF" w:rsidP="00A310E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222222"/>
          <w:sz w:val="24"/>
          <w:szCs w:val="24"/>
          <w:lang w:val="en-US"/>
        </w:rPr>
      </w:pPr>
      <w:r w:rsidRPr="00A310EC">
        <w:rPr>
          <w:rFonts w:ascii="Arial" w:hAnsi="Arial" w:cs="Arial"/>
          <w:color w:val="222222"/>
          <w:sz w:val="24"/>
          <w:szCs w:val="24"/>
          <w:lang w:val="en-US"/>
        </w:rPr>
        <w:t>Web of Science</w:t>
      </w:r>
      <w:r w:rsidRPr="00A310EC">
        <w:rPr>
          <w:rFonts w:ascii="Arial" w:hAnsi="Arial" w:cs="Arial"/>
          <w:b/>
          <w:bCs/>
          <w:color w:val="222222"/>
          <w:sz w:val="24"/>
          <w:szCs w:val="24"/>
          <w:lang w:val="en-US"/>
        </w:rPr>
        <w:t xml:space="preserve">: </w:t>
      </w:r>
      <w:hyperlink r:id="rId45" w:history="1">
        <w:r w:rsidRPr="00A310EC">
          <w:rPr>
            <w:rStyle w:val="Hyperlink"/>
            <w:rFonts w:ascii="Arial" w:hAnsi="Arial" w:cs="Arial"/>
            <w:sz w:val="24"/>
            <w:szCs w:val="24"/>
            <w:lang w:val="en-US"/>
          </w:rPr>
          <w:t>https://clarivate.com/webofsciencegroup/solutions/web-of-science/</w:t>
        </w:r>
      </w:hyperlink>
      <w:r w:rsidRPr="00A310EC">
        <w:rPr>
          <w:rFonts w:ascii="Arial" w:hAnsi="Arial" w:cs="Arial"/>
          <w:b/>
          <w:bCs/>
          <w:color w:val="222222"/>
          <w:sz w:val="24"/>
          <w:szCs w:val="24"/>
          <w:lang w:val="en-US"/>
        </w:rPr>
        <w:t xml:space="preserve"> </w:t>
      </w:r>
    </w:p>
    <w:p w14:paraId="0221242B" w14:textId="77777777" w:rsidR="00BE48FF" w:rsidRPr="00A310EC" w:rsidRDefault="00BE48FF" w:rsidP="00A310E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A310EC">
        <w:rPr>
          <w:rFonts w:ascii="Arial" w:hAnsi="Arial" w:cs="Arial"/>
          <w:b/>
          <w:bCs/>
          <w:sz w:val="24"/>
          <w:szCs w:val="24"/>
          <w:lang w:val="en-US"/>
        </w:rPr>
        <w:t xml:space="preserve">Sites de </w:t>
      </w:r>
      <w:proofErr w:type="spellStart"/>
      <w:r w:rsidRPr="00A310EC">
        <w:rPr>
          <w:rFonts w:ascii="Arial" w:hAnsi="Arial" w:cs="Arial"/>
          <w:b/>
          <w:bCs/>
          <w:sz w:val="24"/>
          <w:szCs w:val="24"/>
          <w:lang w:val="en-US"/>
        </w:rPr>
        <w:t>financiamentos</w:t>
      </w:r>
      <w:proofErr w:type="spellEnd"/>
      <w:r w:rsidRPr="00A310EC">
        <w:rPr>
          <w:rFonts w:ascii="Arial" w:hAnsi="Arial" w:cs="Arial"/>
          <w:b/>
          <w:bCs/>
          <w:sz w:val="24"/>
          <w:szCs w:val="24"/>
          <w:lang w:val="en-US"/>
        </w:rPr>
        <w:t xml:space="preserve"> de </w:t>
      </w:r>
      <w:proofErr w:type="spellStart"/>
      <w:r w:rsidRPr="00A310EC">
        <w:rPr>
          <w:rFonts w:ascii="Arial" w:hAnsi="Arial" w:cs="Arial"/>
          <w:b/>
          <w:bCs/>
          <w:sz w:val="24"/>
          <w:szCs w:val="24"/>
          <w:lang w:val="en-US"/>
        </w:rPr>
        <w:t>projetos</w:t>
      </w:r>
      <w:proofErr w:type="spellEnd"/>
    </w:p>
    <w:p w14:paraId="4C7537D3" w14:textId="77777777" w:rsidR="00BE48FF" w:rsidRPr="00A310EC" w:rsidRDefault="00BE48FF" w:rsidP="00A310EC">
      <w:pPr>
        <w:pStyle w:val="PargrafodaLista"/>
        <w:shd w:val="clear" w:color="auto" w:fill="FFFFFF"/>
        <w:ind w:left="0"/>
        <w:jc w:val="both"/>
        <w:rPr>
          <w:rFonts w:ascii="Arial" w:hAnsi="Arial" w:cs="Arial"/>
          <w:color w:val="222222"/>
          <w:sz w:val="24"/>
          <w:szCs w:val="24"/>
          <w:lang w:val="en-US"/>
        </w:rPr>
      </w:pPr>
      <w:r w:rsidRPr="00A310EC">
        <w:rPr>
          <w:rFonts w:ascii="Arial" w:hAnsi="Arial" w:cs="Arial"/>
          <w:color w:val="222222"/>
          <w:sz w:val="24"/>
          <w:szCs w:val="24"/>
          <w:lang w:val="en-US"/>
        </w:rPr>
        <w:t>a)      </w:t>
      </w:r>
      <w:hyperlink r:id="rId46" w:tgtFrame="_blank" w:history="1">
        <w:r w:rsidRPr="00A310EC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http://www.sibi.usp.br/apoio-pesquisador/agencias-financiamento/</w:t>
        </w:r>
      </w:hyperlink>
    </w:p>
    <w:p w14:paraId="47EB67F4" w14:textId="77777777" w:rsidR="00BE48FF" w:rsidRPr="00A310EC" w:rsidRDefault="00BE48FF" w:rsidP="00A310EC">
      <w:pPr>
        <w:pStyle w:val="PargrafodaLista"/>
        <w:shd w:val="clear" w:color="auto" w:fill="FFFFFF"/>
        <w:ind w:left="0"/>
        <w:jc w:val="both"/>
        <w:rPr>
          <w:rFonts w:ascii="Arial" w:hAnsi="Arial" w:cs="Arial"/>
          <w:color w:val="222222"/>
          <w:sz w:val="24"/>
          <w:szCs w:val="24"/>
          <w:lang w:val="en-US"/>
        </w:rPr>
      </w:pPr>
      <w:r w:rsidRPr="00A310EC">
        <w:rPr>
          <w:rFonts w:ascii="Arial" w:hAnsi="Arial" w:cs="Arial"/>
          <w:color w:val="222222"/>
          <w:sz w:val="24"/>
          <w:szCs w:val="24"/>
          <w:lang w:val="en-US"/>
        </w:rPr>
        <w:t>b)      </w:t>
      </w:r>
      <w:hyperlink r:id="rId47" w:tgtFrame="_blank" w:history="1">
        <w:r w:rsidRPr="00A310EC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https://capta.org.br/fontes-de-financiamento/oportunidades/</w:t>
        </w:r>
      </w:hyperlink>
    </w:p>
    <w:p w14:paraId="2CFFE55E" w14:textId="77777777" w:rsidR="00BE48FF" w:rsidRPr="00A310EC" w:rsidRDefault="00BE48FF" w:rsidP="00A310EC">
      <w:pPr>
        <w:pStyle w:val="PargrafodaLista"/>
        <w:shd w:val="clear" w:color="auto" w:fill="FFFFFF"/>
        <w:ind w:left="0"/>
        <w:jc w:val="both"/>
        <w:rPr>
          <w:rFonts w:ascii="Arial" w:hAnsi="Arial" w:cs="Arial"/>
          <w:color w:val="222222"/>
          <w:sz w:val="24"/>
          <w:szCs w:val="24"/>
          <w:lang w:val="en-US"/>
        </w:rPr>
      </w:pPr>
      <w:r w:rsidRPr="00A310EC">
        <w:rPr>
          <w:rFonts w:ascii="Arial" w:hAnsi="Arial" w:cs="Arial"/>
          <w:color w:val="222222"/>
          <w:sz w:val="24"/>
          <w:szCs w:val="24"/>
          <w:lang w:val="en-US"/>
        </w:rPr>
        <w:t>c)       </w:t>
      </w:r>
      <w:hyperlink r:id="rId48" w:tgtFrame="_blank" w:history="1">
        <w:r w:rsidRPr="00A310EC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http://www.finep.gov.br/</w:t>
        </w:r>
      </w:hyperlink>
    </w:p>
    <w:p w14:paraId="700F05F0" w14:textId="77777777" w:rsidR="00BE48FF" w:rsidRPr="00A310EC" w:rsidRDefault="00BE48FF" w:rsidP="00A310EC">
      <w:pPr>
        <w:pStyle w:val="PargrafodaLista"/>
        <w:shd w:val="clear" w:color="auto" w:fill="FFFFFF"/>
        <w:ind w:left="0"/>
        <w:jc w:val="both"/>
        <w:rPr>
          <w:rFonts w:ascii="Arial" w:hAnsi="Arial" w:cs="Arial"/>
          <w:color w:val="222222"/>
          <w:sz w:val="24"/>
          <w:szCs w:val="24"/>
          <w:lang w:val="en-US"/>
        </w:rPr>
      </w:pPr>
      <w:r w:rsidRPr="00A310EC">
        <w:rPr>
          <w:rFonts w:ascii="Arial" w:hAnsi="Arial" w:cs="Arial"/>
          <w:color w:val="222222"/>
          <w:sz w:val="24"/>
          <w:szCs w:val="24"/>
          <w:lang w:val="en-US"/>
        </w:rPr>
        <w:t>d)      </w:t>
      </w:r>
      <w:hyperlink r:id="rId49" w:tgtFrame="_blank" w:history="1">
        <w:r w:rsidRPr="00A310EC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https://plataforma9.com/financiamento/capes-stint-financiamento-para-projetos-de-pesquisa-brasil-e-suecia.htm</w:t>
        </w:r>
      </w:hyperlink>
    </w:p>
    <w:p w14:paraId="0B63AA46" w14:textId="77777777" w:rsidR="00BE48FF" w:rsidRPr="00A310EC" w:rsidRDefault="00BE48FF" w:rsidP="00A310EC">
      <w:pPr>
        <w:pStyle w:val="PargrafodaLista"/>
        <w:shd w:val="clear" w:color="auto" w:fill="FFFFFF"/>
        <w:ind w:left="0"/>
        <w:jc w:val="both"/>
        <w:rPr>
          <w:rFonts w:ascii="Arial" w:hAnsi="Arial" w:cs="Arial"/>
          <w:color w:val="222222"/>
          <w:sz w:val="24"/>
          <w:szCs w:val="24"/>
          <w:lang w:val="en-US"/>
        </w:rPr>
      </w:pPr>
      <w:r w:rsidRPr="00A310EC">
        <w:rPr>
          <w:rFonts w:ascii="Arial" w:hAnsi="Arial" w:cs="Arial"/>
          <w:color w:val="222222"/>
          <w:sz w:val="24"/>
          <w:szCs w:val="24"/>
          <w:lang w:val="en-US"/>
        </w:rPr>
        <w:t>e)      </w:t>
      </w:r>
      <w:hyperlink r:id="rId50" w:tgtFrame="_blank" w:history="1">
        <w:r w:rsidRPr="00A310EC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http://agencia.fapesp.br/agencias-de-fomento-a-pesquisa-debatem-criterios-para-o-financiamento-de-projetos/30407/</w:t>
        </w:r>
      </w:hyperlink>
    </w:p>
    <w:p w14:paraId="0987EA11" w14:textId="77777777" w:rsidR="00BE48FF" w:rsidRPr="00A310EC" w:rsidRDefault="00BE48FF" w:rsidP="00A310EC">
      <w:pPr>
        <w:pStyle w:val="PargrafodaLista"/>
        <w:shd w:val="clear" w:color="auto" w:fill="FFFFFF"/>
        <w:ind w:left="0"/>
        <w:jc w:val="both"/>
        <w:rPr>
          <w:rFonts w:ascii="Arial" w:hAnsi="Arial" w:cs="Arial"/>
          <w:color w:val="222222"/>
          <w:sz w:val="24"/>
          <w:szCs w:val="24"/>
          <w:lang w:val="en-US"/>
        </w:rPr>
      </w:pPr>
      <w:r w:rsidRPr="00A310EC">
        <w:rPr>
          <w:rFonts w:ascii="Arial" w:hAnsi="Arial" w:cs="Arial"/>
          <w:color w:val="222222"/>
          <w:sz w:val="24"/>
          <w:szCs w:val="24"/>
          <w:lang w:val="en-US"/>
        </w:rPr>
        <w:t>f)        </w:t>
      </w:r>
      <w:hyperlink r:id="rId51" w:tgtFrame="_blank" w:history="1">
        <w:r w:rsidRPr="00A310EC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https://www.financiamentodainovacao.com.br/editais/</w:t>
        </w:r>
      </w:hyperlink>
    </w:p>
    <w:p w14:paraId="3E2B4F37" w14:textId="77777777" w:rsidR="00BE48FF" w:rsidRPr="00A310EC" w:rsidRDefault="00BE48FF" w:rsidP="00A310EC">
      <w:pPr>
        <w:pStyle w:val="PargrafodaLista"/>
        <w:shd w:val="clear" w:color="auto" w:fill="FFFFFF"/>
        <w:ind w:left="0"/>
        <w:jc w:val="both"/>
        <w:rPr>
          <w:rFonts w:ascii="Arial" w:hAnsi="Arial" w:cs="Arial"/>
          <w:color w:val="222222"/>
          <w:sz w:val="24"/>
          <w:szCs w:val="24"/>
          <w:lang w:val="en-US"/>
        </w:rPr>
      </w:pPr>
      <w:r w:rsidRPr="00A310EC">
        <w:rPr>
          <w:rFonts w:ascii="Arial" w:hAnsi="Arial" w:cs="Arial"/>
          <w:color w:val="222222"/>
          <w:sz w:val="24"/>
          <w:szCs w:val="24"/>
          <w:lang w:val="en-US"/>
        </w:rPr>
        <w:t>g)      </w:t>
      </w:r>
      <w:hyperlink r:id="rId52" w:tgtFrame="_blank" w:history="1">
        <w:r w:rsidRPr="00A310EC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http://www.faperj.br/</w:t>
        </w:r>
      </w:hyperlink>
    </w:p>
    <w:p w14:paraId="1E8ABDEF" w14:textId="77777777" w:rsidR="00BE48FF" w:rsidRPr="00A310EC" w:rsidRDefault="00BE48FF" w:rsidP="00A310EC">
      <w:pPr>
        <w:pStyle w:val="PargrafodaLista"/>
        <w:shd w:val="clear" w:color="auto" w:fill="FFFFFF"/>
        <w:ind w:left="0"/>
        <w:jc w:val="both"/>
        <w:rPr>
          <w:rFonts w:ascii="Arial" w:hAnsi="Arial" w:cs="Arial"/>
          <w:color w:val="222222"/>
          <w:sz w:val="24"/>
          <w:szCs w:val="24"/>
          <w:lang w:val="en-US"/>
        </w:rPr>
      </w:pPr>
      <w:r w:rsidRPr="00A310EC">
        <w:rPr>
          <w:rFonts w:ascii="Arial" w:hAnsi="Arial" w:cs="Arial"/>
          <w:color w:val="222222"/>
          <w:sz w:val="24"/>
          <w:szCs w:val="24"/>
          <w:lang w:val="en-US"/>
        </w:rPr>
        <w:t>h)      </w:t>
      </w:r>
      <w:hyperlink r:id="rId53" w:tgtFrame="_blank" w:history="1">
        <w:r w:rsidRPr="00A310EC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https://gulbenkian.pt/</w:t>
        </w:r>
      </w:hyperlink>
    </w:p>
    <w:p w14:paraId="4BA54234" w14:textId="77777777" w:rsidR="00BE48FF" w:rsidRPr="00A310EC" w:rsidRDefault="00BE48FF" w:rsidP="00A310EC">
      <w:pPr>
        <w:pStyle w:val="PargrafodaLista"/>
        <w:shd w:val="clear" w:color="auto" w:fill="FFFFFF"/>
        <w:ind w:left="0"/>
        <w:jc w:val="both"/>
        <w:rPr>
          <w:rFonts w:ascii="Arial" w:hAnsi="Arial" w:cs="Arial"/>
          <w:color w:val="222222"/>
          <w:sz w:val="24"/>
          <w:szCs w:val="24"/>
          <w:lang w:val="en-US"/>
        </w:rPr>
      </w:pPr>
      <w:r w:rsidRPr="00A310EC">
        <w:rPr>
          <w:rFonts w:ascii="Arial" w:hAnsi="Arial" w:cs="Arial"/>
          <w:color w:val="222222"/>
          <w:sz w:val="24"/>
          <w:szCs w:val="24"/>
          <w:lang w:val="en-US"/>
        </w:rPr>
        <w:t>i)        </w:t>
      </w:r>
      <w:hyperlink r:id="rId54" w:tgtFrame="_blank" w:history="1">
        <w:r w:rsidRPr="00A310EC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https://prosas.com.br/editais/5407-edital-fundos-da-infancia-e-da-adolescencia-2019</w:t>
        </w:r>
      </w:hyperlink>
    </w:p>
    <w:p w14:paraId="1DE9B091" w14:textId="77777777" w:rsidR="00BE48FF" w:rsidRPr="00A310EC" w:rsidRDefault="00BE48FF" w:rsidP="00A310EC">
      <w:pPr>
        <w:pStyle w:val="PargrafodaLista"/>
        <w:shd w:val="clear" w:color="auto" w:fill="FFFFFF"/>
        <w:ind w:left="0"/>
        <w:jc w:val="both"/>
        <w:rPr>
          <w:rFonts w:ascii="Arial" w:hAnsi="Arial" w:cs="Arial"/>
          <w:color w:val="222222"/>
          <w:sz w:val="24"/>
          <w:szCs w:val="24"/>
          <w:lang w:val="en-US"/>
        </w:rPr>
      </w:pPr>
      <w:r w:rsidRPr="00A310EC">
        <w:rPr>
          <w:rFonts w:ascii="Arial" w:hAnsi="Arial" w:cs="Arial"/>
          <w:color w:val="222222"/>
          <w:sz w:val="24"/>
          <w:szCs w:val="24"/>
          <w:lang w:val="en-US"/>
        </w:rPr>
        <w:t>j)        </w:t>
      </w:r>
      <w:hyperlink r:id="rId55" w:tgtFrame="_blank" w:history="1">
        <w:r w:rsidRPr="00A310EC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https://observatorio3setor.org.br/noticias/itau-social-oferece-recursos-para-projetos-voltados-para-criancas/</w:t>
        </w:r>
      </w:hyperlink>
    </w:p>
    <w:p w14:paraId="29275ED4" w14:textId="77777777" w:rsidR="00BE48FF" w:rsidRPr="00A310EC" w:rsidRDefault="00BE48FF" w:rsidP="00A310EC">
      <w:pPr>
        <w:pStyle w:val="PargrafodaLista"/>
        <w:shd w:val="clear" w:color="auto" w:fill="FFFFFF"/>
        <w:ind w:left="0"/>
        <w:jc w:val="both"/>
        <w:rPr>
          <w:rFonts w:ascii="Arial" w:hAnsi="Arial" w:cs="Arial"/>
          <w:color w:val="222222"/>
          <w:sz w:val="24"/>
          <w:szCs w:val="24"/>
          <w:lang w:val="en-US"/>
        </w:rPr>
      </w:pPr>
      <w:r w:rsidRPr="00A310EC">
        <w:rPr>
          <w:rFonts w:ascii="Arial" w:hAnsi="Arial" w:cs="Arial"/>
          <w:color w:val="222222"/>
          <w:sz w:val="24"/>
          <w:szCs w:val="24"/>
          <w:lang w:val="en-US"/>
        </w:rPr>
        <w:t>k)      </w:t>
      </w:r>
      <w:hyperlink r:id="rId56" w:tgtFrame="_blank" w:history="1">
        <w:r w:rsidRPr="00A310EC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https://plataforma9.com/financiamento/programa-de-apoio-a-pesquisa-na-biblioteca-nacional-2019.htm</w:t>
        </w:r>
      </w:hyperlink>
    </w:p>
    <w:p w14:paraId="666DAEAD" w14:textId="77777777" w:rsidR="00BE48FF" w:rsidRPr="00A310EC" w:rsidRDefault="00BE48FF" w:rsidP="00A310EC">
      <w:pPr>
        <w:pStyle w:val="PargrafodaLista"/>
        <w:shd w:val="clear" w:color="auto" w:fill="FFFFFF"/>
        <w:ind w:left="0"/>
        <w:jc w:val="both"/>
        <w:rPr>
          <w:rFonts w:ascii="Arial" w:hAnsi="Arial" w:cs="Arial"/>
          <w:color w:val="222222"/>
          <w:sz w:val="24"/>
          <w:szCs w:val="24"/>
          <w:lang w:val="en-US"/>
        </w:rPr>
      </w:pPr>
      <w:r w:rsidRPr="00A310EC">
        <w:rPr>
          <w:rFonts w:ascii="Arial" w:hAnsi="Arial" w:cs="Arial"/>
          <w:color w:val="222222"/>
          <w:sz w:val="24"/>
          <w:szCs w:val="24"/>
          <w:lang w:val="en-US"/>
        </w:rPr>
        <w:t>l)        </w:t>
      </w:r>
      <w:hyperlink r:id="rId57" w:tgtFrame="_blank" w:history="1">
        <w:r w:rsidRPr="00A310EC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https://www.dwih-saopaulo.org/pt/pesquisa-e-inovacao/cenario-de-pesquisa-e-inovacao-no-brasil/financiamento-de-pesquisa-e-inovacao/</w:t>
        </w:r>
      </w:hyperlink>
    </w:p>
    <w:p w14:paraId="18D2FD83" w14:textId="77777777" w:rsidR="00BE48FF" w:rsidRPr="00A310EC" w:rsidRDefault="00BE48FF" w:rsidP="00A310EC">
      <w:pPr>
        <w:pStyle w:val="PargrafodaLista"/>
        <w:shd w:val="clear" w:color="auto" w:fill="FFFFFF"/>
        <w:ind w:left="0"/>
        <w:jc w:val="both"/>
        <w:rPr>
          <w:rFonts w:ascii="Arial" w:hAnsi="Arial" w:cs="Arial"/>
          <w:color w:val="222222"/>
          <w:sz w:val="24"/>
          <w:szCs w:val="24"/>
          <w:lang w:val="en-US"/>
        </w:rPr>
      </w:pPr>
      <w:r w:rsidRPr="00A310EC">
        <w:rPr>
          <w:rFonts w:ascii="Arial" w:hAnsi="Arial" w:cs="Arial"/>
          <w:color w:val="222222"/>
          <w:sz w:val="24"/>
          <w:szCs w:val="24"/>
          <w:lang w:val="en-US"/>
        </w:rPr>
        <w:t>m)    </w:t>
      </w:r>
      <w:hyperlink r:id="rId58" w:tgtFrame="_blank" w:history="1">
        <w:r w:rsidRPr="00A310EC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https://crowdinvestingbrasil.com.br/?gclid=CjwKCAjw5_DsBRBPEiwAIEDRWyP4yI3RcPgz2P1Y-9WKANUZ57RdsWrAq7AIg71V08BjeemhAp3SWRoCM24QAvD_BwE</w:t>
        </w:r>
      </w:hyperlink>
    </w:p>
    <w:p w14:paraId="71545C2F" w14:textId="77777777" w:rsidR="00BE48FF" w:rsidRPr="00A310EC" w:rsidRDefault="00BE48FF" w:rsidP="00A310EC">
      <w:pPr>
        <w:pStyle w:val="PargrafodaLista"/>
        <w:shd w:val="clear" w:color="auto" w:fill="FFFFFF"/>
        <w:ind w:left="0"/>
        <w:jc w:val="both"/>
        <w:rPr>
          <w:rFonts w:ascii="Arial" w:hAnsi="Arial" w:cs="Arial"/>
          <w:color w:val="222222"/>
          <w:sz w:val="24"/>
          <w:szCs w:val="24"/>
          <w:lang w:val="en-US"/>
        </w:rPr>
      </w:pPr>
      <w:r w:rsidRPr="00A310EC">
        <w:rPr>
          <w:rFonts w:ascii="Arial" w:hAnsi="Arial" w:cs="Arial"/>
          <w:color w:val="222222"/>
          <w:sz w:val="24"/>
          <w:szCs w:val="24"/>
          <w:lang w:val="en-US"/>
        </w:rPr>
        <w:t>n) </w:t>
      </w:r>
      <w:hyperlink r:id="rId59" w:history="1">
        <w:r w:rsidRPr="00A310EC">
          <w:rPr>
            <w:rStyle w:val="Hyperlink"/>
            <w:rFonts w:ascii="Arial" w:eastAsiaTheme="majorEastAsia" w:hAnsi="Arial" w:cs="Arial"/>
            <w:sz w:val="24"/>
            <w:szCs w:val="24"/>
            <w:lang w:val="en-US"/>
          </w:rPr>
          <w:t>https://www.erasmusmais.pt/</w:t>
        </w:r>
      </w:hyperlink>
      <w:r w:rsidRPr="00A310EC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</w:p>
    <w:p w14:paraId="4C616FDC" w14:textId="77777777" w:rsidR="00BE48FF" w:rsidRPr="00A310EC" w:rsidRDefault="00BE48FF" w:rsidP="00A310EC">
      <w:pPr>
        <w:pStyle w:val="PargrafodaLista"/>
        <w:shd w:val="clear" w:color="auto" w:fill="FFFFFF"/>
        <w:ind w:left="0"/>
        <w:jc w:val="both"/>
        <w:rPr>
          <w:rFonts w:ascii="Arial" w:hAnsi="Arial" w:cs="Arial"/>
          <w:color w:val="1155CC"/>
          <w:sz w:val="24"/>
          <w:szCs w:val="24"/>
          <w:u w:val="single"/>
          <w:lang w:val="en-US"/>
        </w:rPr>
      </w:pPr>
      <w:r w:rsidRPr="00A310EC">
        <w:rPr>
          <w:rFonts w:ascii="Arial" w:hAnsi="Arial" w:cs="Arial"/>
          <w:color w:val="1155CC"/>
          <w:sz w:val="24"/>
          <w:szCs w:val="24"/>
          <w:u w:val="single"/>
          <w:lang w:val="en-US"/>
        </w:rPr>
        <w:t>o)https://fapemig.br/pt/chamadas_abertas_oportunidades_fapemig/192</w:t>
      </w:r>
    </w:p>
    <w:p w14:paraId="510D1D44" w14:textId="77777777" w:rsidR="00BE48FF" w:rsidRPr="00A310EC" w:rsidRDefault="00BE48FF" w:rsidP="00A310EC">
      <w:pPr>
        <w:pStyle w:val="PargrafodaLista"/>
        <w:shd w:val="clear" w:color="auto" w:fill="FFFFFF"/>
        <w:ind w:left="0"/>
        <w:jc w:val="both"/>
        <w:rPr>
          <w:rStyle w:val="Hyperlink"/>
          <w:rFonts w:ascii="Arial" w:eastAsiaTheme="majorEastAsia" w:hAnsi="Arial" w:cs="Arial"/>
          <w:color w:val="1155CC"/>
          <w:sz w:val="24"/>
          <w:szCs w:val="24"/>
        </w:rPr>
      </w:pPr>
      <w:r w:rsidRPr="00A310EC">
        <w:rPr>
          <w:rFonts w:ascii="Arial" w:hAnsi="Arial" w:cs="Arial"/>
          <w:color w:val="1155CC"/>
          <w:sz w:val="24"/>
          <w:szCs w:val="24"/>
          <w:u w:val="single"/>
          <w:lang w:val="en-US"/>
        </w:rPr>
        <w:t xml:space="preserve"> </w:t>
      </w:r>
      <w:r w:rsidRPr="00A310EC">
        <w:rPr>
          <w:rFonts w:ascii="Arial" w:hAnsi="Arial" w:cs="Arial"/>
          <w:color w:val="1155CC"/>
          <w:sz w:val="24"/>
          <w:szCs w:val="24"/>
          <w:u w:val="single"/>
        </w:rPr>
        <w:t xml:space="preserve">p) </w:t>
      </w:r>
      <w:hyperlink r:id="rId60" w:history="1">
        <w:r w:rsidRPr="00A310EC">
          <w:rPr>
            <w:rStyle w:val="Hyperlink"/>
            <w:rFonts w:ascii="Arial" w:eastAsiaTheme="majorEastAsia" w:hAnsi="Arial" w:cs="Arial"/>
            <w:sz w:val="24"/>
            <w:szCs w:val="24"/>
          </w:rPr>
          <w:t>https://suaciencia.org/</w:t>
        </w:r>
      </w:hyperlink>
    </w:p>
    <w:p w14:paraId="7F28AB71" w14:textId="77777777" w:rsidR="00BE48FF" w:rsidRPr="00A310EC" w:rsidRDefault="00BE48FF" w:rsidP="00A310E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A310E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Sites importantes:</w:t>
      </w:r>
    </w:p>
    <w:p w14:paraId="564603E9" w14:textId="77777777" w:rsidR="00BE48FF" w:rsidRPr="00A310EC" w:rsidRDefault="00BE48FF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 xml:space="preserve">1) Para quem quer ver o ranking do fator de impacto de periódicos: </w:t>
      </w:r>
      <w:hyperlink r:id="rId61" w:history="1">
        <w:r w:rsidRPr="00A310EC">
          <w:rPr>
            <w:rStyle w:val="Hyperlink"/>
            <w:rFonts w:ascii="Arial" w:hAnsi="Arial" w:cs="Arial"/>
            <w:sz w:val="24"/>
            <w:szCs w:val="24"/>
          </w:rPr>
          <w:t>https://www.scimagojr.com/journalrank.php</w:t>
        </w:r>
      </w:hyperlink>
    </w:p>
    <w:p w14:paraId="5710F735" w14:textId="77777777" w:rsidR="00BE48FF" w:rsidRPr="00A310EC" w:rsidRDefault="00BE48FF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>2) Para quem quer saber o tempo de espera para publicar num periódico: </w:t>
      </w:r>
      <w:hyperlink r:id="rId62" w:tgtFrame="_blank" w:history="1">
        <w:r w:rsidRPr="00A310EC">
          <w:rPr>
            <w:rStyle w:val="Hyperlink"/>
            <w:rFonts w:ascii="Arial" w:hAnsi="Arial" w:cs="Arial"/>
            <w:sz w:val="24"/>
            <w:szCs w:val="24"/>
          </w:rPr>
          <w:t>https://scirev.org/</w:t>
        </w:r>
      </w:hyperlink>
      <w:r w:rsidRPr="00A310EC">
        <w:rPr>
          <w:rFonts w:ascii="Arial" w:hAnsi="Arial" w:cs="Arial"/>
          <w:sz w:val="24"/>
          <w:szCs w:val="24"/>
        </w:rPr>
        <w:br/>
        <w:t>3) Para quem quer corrigir o texto em português ou inglês de graça: </w:t>
      </w:r>
      <w:hyperlink r:id="rId63" w:tgtFrame="_blank" w:history="1">
        <w:r w:rsidRPr="00A310EC">
          <w:rPr>
            <w:rStyle w:val="Hyperlink"/>
            <w:rFonts w:ascii="Arial" w:hAnsi="Arial" w:cs="Arial"/>
            <w:sz w:val="24"/>
            <w:szCs w:val="24"/>
          </w:rPr>
          <w:t>https://languagetool.org/</w:t>
        </w:r>
      </w:hyperlink>
      <w:r w:rsidRPr="00A310EC">
        <w:rPr>
          <w:rFonts w:ascii="Arial" w:hAnsi="Arial" w:cs="Arial"/>
          <w:sz w:val="24"/>
          <w:szCs w:val="24"/>
        </w:rPr>
        <w:br/>
        <w:t>4) Para quem quer baixar artigos de revistas que tem acesso 100% aberto: </w:t>
      </w:r>
      <w:hyperlink r:id="rId64" w:tgtFrame="_blank" w:history="1">
        <w:r w:rsidRPr="00A310EC">
          <w:rPr>
            <w:rStyle w:val="Hyperlink"/>
            <w:rFonts w:ascii="Arial" w:hAnsi="Arial" w:cs="Arial"/>
            <w:sz w:val="24"/>
            <w:szCs w:val="24"/>
          </w:rPr>
          <w:t>https://doaj.org/</w:t>
        </w:r>
      </w:hyperlink>
      <w:r w:rsidRPr="00A310EC">
        <w:rPr>
          <w:rFonts w:ascii="Arial" w:hAnsi="Arial" w:cs="Arial"/>
          <w:sz w:val="24"/>
          <w:szCs w:val="24"/>
        </w:rPr>
        <w:br/>
        <w:t xml:space="preserve">5) Para quem quer encontrar uma revista para publicar a partir do conteúdo do resumo do seu texto: </w:t>
      </w:r>
      <w:hyperlink r:id="rId65" w:history="1">
        <w:r w:rsidRPr="00A310EC">
          <w:rPr>
            <w:rStyle w:val="Hyperlink"/>
            <w:rFonts w:ascii="Arial" w:hAnsi="Arial" w:cs="Arial"/>
            <w:sz w:val="24"/>
            <w:szCs w:val="24"/>
          </w:rPr>
          <w:t>https://jane.biosemantics.org/</w:t>
        </w:r>
      </w:hyperlink>
      <w:r w:rsidRPr="00A310EC">
        <w:rPr>
          <w:rFonts w:ascii="Arial" w:hAnsi="Arial" w:cs="Arial"/>
          <w:sz w:val="24"/>
          <w:szCs w:val="24"/>
        </w:rPr>
        <w:t> ou </w:t>
      </w:r>
      <w:hyperlink r:id="rId66" w:tgtFrame="_blank" w:history="1">
        <w:r w:rsidRPr="00A310EC">
          <w:rPr>
            <w:rStyle w:val="Hyperlink"/>
            <w:rFonts w:ascii="Arial" w:hAnsi="Arial" w:cs="Arial"/>
            <w:sz w:val="24"/>
            <w:szCs w:val="24"/>
          </w:rPr>
          <w:t>https://journalfinder.elsevier.com/</w:t>
        </w:r>
      </w:hyperlink>
      <w:r w:rsidRPr="00A310EC">
        <w:rPr>
          <w:rFonts w:ascii="Arial" w:hAnsi="Arial" w:cs="Arial"/>
          <w:sz w:val="24"/>
          <w:szCs w:val="24"/>
        </w:rPr>
        <w:t> ou </w:t>
      </w:r>
      <w:hyperlink r:id="rId67" w:tgtFrame="_blank" w:history="1">
        <w:r w:rsidRPr="00A310EC">
          <w:rPr>
            <w:rStyle w:val="Hyperlink"/>
            <w:rFonts w:ascii="Arial" w:hAnsi="Arial" w:cs="Arial"/>
            <w:sz w:val="24"/>
            <w:szCs w:val="24"/>
          </w:rPr>
          <w:t>https://jou</w:t>
        </w:r>
        <w:r w:rsidRPr="00A310EC">
          <w:rPr>
            <w:rStyle w:val="Hyperlink"/>
            <w:rFonts w:ascii="Arial" w:hAnsi="Arial" w:cs="Arial"/>
            <w:sz w:val="24"/>
            <w:szCs w:val="24"/>
          </w:rPr>
          <w:lastRenderedPageBreak/>
          <w:t>rnalsuggester.springer.com/</w:t>
        </w:r>
      </w:hyperlink>
      <w:r w:rsidRPr="00A310EC">
        <w:rPr>
          <w:rFonts w:ascii="Arial" w:hAnsi="Arial" w:cs="Arial"/>
          <w:color w:val="222222"/>
          <w:sz w:val="24"/>
          <w:szCs w:val="24"/>
        </w:rPr>
        <w:br/>
      </w:r>
      <w:r w:rsidRPr="00A310EC">
        <w:rPr>
          <w:rFonts w:ascii="Arial" w:hAnsi="Arial" w:cs="Arial"/>
          <w:color w:val="222222"/>
          <w:sz w:val="24"/>
          <w:szCs w:val="24"/>
          <w:shd w:val="clear" w:color="auto" w:fill="FFFFFF"/>
        </w:rPr>
        <w:t>6) Para quem quer baixar livros de graça (e legalmente): </w:t>
      </w:r>
      <w:hyperlink r:id="rId68" w:tgtFrame="_blank" w:history="1">
        <w:r w:rsidRPr="00A310EC">
          <w:rPr>
            <w:rStyle w:val="Hyperlink"/>
            <w:rFonts w:ascii="Arial" w:hAnsi="Arial" w:cs="Arial"/>
            <w:color w:val="1155CC"/>
            <w:sz w:val="24"/>
            <w:szCs w:val="24"/>
            <w:shd w:val="clear" w:color="auto" w:fill="FFFFFF"/>
          </w:rPr>
          <w:t>https://www.gutenberg.org/</w:t>
        </w:r>
      </w:hyperlink>
      <w:r w:rsidRPr="00A310EC">
        <w:rPr>
          <w:rFonts w:ascii="Arial" w:hAnsi="Arial" w:cs="Arial"/>
          <w:color w:val="222222"/>
          <w:sz w:val="24"/>
          <w:szCs w:val="24"/>
        </w:rPr>
        <w:br/>
      </w:r>
      <w:r w:rsidRPr="00A310EC">
        <w:rPr>
          <w:rFonts w:ascii="Arial" w:hAnsi="Arial" w:cs="Arial"/>
          <w:color w:val="222222"/>
          <w:sz w:val="24"/>
          <w:szCs w:val="24"/>
          <w:shd w:val="clear" w:color="auto" w:fill="FFFFFF"/>
        </w:rPr>
        <w:t>7) Encontrou uma imagem de um artigo e não sabe de onde ela veio? Use um software para buscar imagens para você: </w:t>
      </w:r>
      <w:hyperlink r:id="rId69" w:tgtFrame="_blank" w:history="1">
        <w:r w:rsidRPr="00A310EC">
          <w:rPr>
            <w:rStyle w:val="Hyperlink"/>
            <w:rFonts w:ascii="Arial" w:hAnsi="Arial" w:cs="Arial"/>
            <w:color w:val="1155CC"/>
            <w:sz w:val="24"/>
            <w:szCs w:val="24"/>
            <w:shd w:val="clear" w:color="auto" w:fill="FFFFFF"/>
          </w:rPr>
          <w:t>https://tineye.com/</w:t>
        </w:r>
      </w:hyperlink>
    </w:p>
    <w:p w14:paraId="40E885DE" w14:textId="77777777" w:rsidR="00BE48FF" w:rsidRPr="00A310EC" w:rsidRDefault="00BE48FF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color w:val="222222"/>
          <w:sz w:val="24"/>
          <w:szCs w:val="24"/>
          <w:shd w:val="clear" w:color="auto" w:fill="FFFFFF"/>
        </w:rPr>
        <w:t>8) Para quem quer editar PDF - </w:t>
      </w:r>
      <w:hyperlink r:id="rId70" w:tgtFrame="_blank" w:history="1">
        <w:r w:rsidRPr="00A310EC">
          <w:rPr>
            <w:rStyle w:val="Hyperlink"/>
            <w:rFonts w:ascii="Arial" w:hAnsi="Arial" w:cs="Arial"/>
            <w:color w:val="1155CC"/>
            <w:sz w:val="24"/>
            <w:szCs w:val="24"/>
            <w:shd w:val="clear" w:color="auto" w:fill="FFFFFF"/>
          </w:rPr>
          <w:t>https://www.techtudo.com.br/dicas-e-tutoriais/2022/10/como-editar-pdf-gratis-com-sejda.ghtml</w:t>
        </w:r>
      </w:hyperlink>
    </w:p>
    <w:p w14:paraId="336478C8" w14:textId="77777777" w:rsidR="00BE48FF" w:rsidRPr="00A310EC" w:rsidRDefault="00BE48FF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 xml:space="preserve">9) </w:t>
      </w:r>
      <w:r w:rsidRPr="00A310EC">
        <w:rPr>
          <w:rFonts w:ascii="Arial" w:hAnsi="Arial" w:cs="Arial"/>
          <w:color w:val="000000"/>
          <w:sz w:val="24"/>
          <w:szCs w:val="24"/>
        </w:rPr>
        <w:t>Aplicativo escaneia 200 milhões de artigos acadêmicos em busca de consensos – ou o mais próximo disso: </w:t>
      </w:r>
      <w:hyperlink r:id="rId71" w:tgtFrame="_blank" w:history="1">
        <w:r w:rsidRPr="00A310EC">
          <w:rPr>
            <w:rStyle w:val="Hyperlink"/>
            <w:rFonts w:ascii="Arial" w:hAnsi="Arial" w:cs="Arial"/>
            <w:color w:val="1155CC"/>
            <w:sz w:val="24"/>
            <w:szCs w:val="24"/>
          </w:rPr>
          <w:t>https://www.nexojornal.com.br/expresso/2022/12/17/Consensus-um-Google-para-evid%C3%AAncias-cient%C3%ADficas</w:t>
        </w:r>
      </w:hyperlink>
    </w:p>
    <w:p w14:paraId="307A500C" w14:textId="77777777" w:rsidR="00BE48FF" w:rsidRPr="00A310EC" w:rsidRDefault="00BE48FF" w:rsidP="00A310E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A310EC">
        <w:rPr>
          <w:rFonts w:ascii="Arial" w:hAnsi="Arial" w:cs="Arial"/>
          <w:color w:val="222222"/>
          <w:sz w:val="24"/>
          <w:szCs w:val="24"/>
        </w:rPr>
        <w:t>10) Vocabulário super útil para quem vai escrever dissertações - </w:t>
      </w:r>
      <w:hyperlink r:id="rId72" w:tgtFrame="_blank" w:history="1">
        <w:r w:rsidRPr="00A310EC">
          <w:rPr>
            <w:rStyle w:val="Hyperlink"/>
            <w:rFonts w:ascii="Arial" w:hAnsi="Arial" w:cs="Arial"/>
            <w:color w:val="1155CC"/>
            <w:sz w:val="24"/>
            <w:szCs w:val="24"/>
          </w:rPr>
          <w:t>https://vocabularies.unesco.org/browser/thesaurus/en/</w:t>
        </w:r>
      </w:hyperlink>
    </w:p>
    <w:p w14:paraId="5F5DA976" w14:textId="77777777" w:rsidR="00BE48FF" w:rsidRPr="00A310EC" w:rsidRDefault="00BE48FF" w:rsidP="00A310E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A310EC">
        <w:rPr>
          <w:rFonts w:ascii="Arial" w:hAnsi="Arial" w:cs="Arial"/>
          <w:color w:val="222222"/>
          <w:sz w:val="24"/>
          <w:szCs w:val="24"/>
        </w:rPr>
        <w:t>11) Para reescrever citações - </w:t>
      </w:r>
      <w:hyperlink r:id="rId73" w:tgtFrame="_blank" w:history="1">
        <w:r w:rsidRPr="00A310EC">
          <w:rPr>
            <w:rStyle w:val="Hyperlink"/>
            <w:rFonts w:ascii="Arial" w:hAnsi="Arial" w:cs="Arial"/>
            <w:color w:val="1155CC"/>
            <w:sz w:val="24"/>
            <w:szCs w:val="24"/>
          </w:rPr>
          <w:t>https://reescrever.app/reescrever-textos/</w:t>
        </w:r>
      </w:hyperlink>
    </w:p>
    <w:p w14:paraId="273AEA30" w14:textId="77777777" w:rsidR="00BE48FF" w:rsidRPr="00A310EC" w:rsidRDefault="00BE48FF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 xml:space="preserve">12) 0 Currículo Lattes Completo - passo a passo </w:t>
      </w:r>
      <w:hyperlink r:id="rId74" w:history="1">
        <w:r w:rsidRPr="00A310EC">
          <w:rPr>
            <w:rStyle w:val="Hyperlink"/>
            <w:rFonts w:ascii="Arial" w:hAnsi="Arial" w:cs="Arial"/>
            <w:sz w:val="24"/>
            <w:szCs w:val="24"/>
          </w:rPr>
          <w:t>https://youtu.be/d_S5wKpnlDk</w:t>
        </w:r>
      </w:hyperlink>
      <w:r w:rsidRPr="00A310EC">
        <w:rPr>
          <w:rFonts w:ascii="Arial" w:hAnsi="Arial" w:cs="Arial"/>
          <w:sz w:val="24"/>
          <w:szCs w:val="24"/>
        </w:rPr>
        <w:t xml:space="preserve"> </w:t>
      </w:r>
    </w:p>
    <w:p w14:paraId="07F2C352" w14:textId="77777777" w:rsidR="00BE48FF" w:rsidRPr="00A310EC" w:rsidRDefault="00BE48FF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14:paraId="408A68FA" w14:textId="08D403D9" w:rsidR="007B34F4" w:rsidRPr="00A310EC" w:rsidRDefault="00273695" w:rsidP="00A310EC">
      <w:pPr>
        <w:shd w:val="clear" w:color="auto" w:fill="446088"/>
        <w:spacing w:after="0" w:line="240" w:lineRule="auto"/>
        <w:jc w:val="both"/>
        <w:outlineLvl w:val="0"/>
        <w:rPr>
          <w:rFonts w:ascii="Arial" w:eastAsia="Times New Roman" w:hAnsi="Arial" w:cs="Arial"/>
          <w:color w:val="FFFFFF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FFFFFF"/>
          <w:kern w:val="36"/>
          <w:sz w:val="24"/>
          <w:szCs w:val="24"/>
          <w:lang w:eastAsia="pt-BR"/>
        </w:rPr>
        <w:t xml:space="preserve">4. </w:t>
      </w:r>
      <w:r w:rsidR="007B34F4" w:rsidRPr="00A310EC">
        <w:rPr>
          <w:rFonts w:ascii="Arial" w:eastAsia="Times New Roman" w:hAnsi="Arial" w:cs="Arial"/>
          <w:color w:val="FFFFFF"/>
          <w:kern w:val="36"/>
          <w:sz w:val="24"/>
          <w:szCs w:val="24"/>
          <w:lang w:eastAsia="pt-BR"/>
        </w:rPr>
        <w:t>Dados da Disciplina</w:t>
      </w:r>
    </w:p>
    <w:p w14:paraId="18EA2480" w14:textId="77777777" w:rsidR="007B34F4" w:rsidRPr="00A310EC" w:rsidRDefault="007B34F4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</w:pPr>
      <w:proofErr w:type="spellStart"/>
      <w:r w:rsidRPr="00A310EC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Nome:BIOÉTICA</w:t>
      </w:r>
      <w:proofErr w:type="spellEnd"/>
      <w:r w:rsidRPr="00A310EC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: REGRAS PARA A PESQUISA</w:t>
      </w:r>
    </w:p>
    <w:p w14:paraId="698708A1" w14:textId="77777777" w:rsidR="007B34F4" w:rsidRPr="00A310EC" w:rsidRDefault="007B34F4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proofErr w:type="spellStart"/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Sigla:EGB</w:t>
      </w:r>
      <w:proofErr w:type="spellEnd"/>
    </w:p>
    <w:p w14:paraId="7C630949" w14:textId="77777777" w:rsidR="007B34F4" w:rsidRPr="00A310EC" w:rsidRDefault="007B34F4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Número:10151</w:t>
      </w:r>
    </w:p>
    <w:p w14:paraId="7E683EEF" w14:textId="77777777" w:rsidR="007B34F4" w:rsidRPr="00A310EC" w:rsidRDefault="007B34F4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Créditos:1</w:t>
      </w:r>
    </w:p>
    <w:p w14:paraId="00435C20" w14:textId="77777777" w:rsidR="007B34F4" w:rsidRPr="00A310EC" w:rsidRDefault="007B34F4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Período de Vigência:08/08/2013 à -</w:t>
      </w:r>
    </w:p>
    <w:p w14:paraId="3331F07F" w14:textId="64CEDAE8" w:rsidR="007B34F4" w:rsidRPr="00A310EC" w:rsidRDefault="007B34F4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Disciplina obrigatória: </w:t>
      </w:r>
      <w:r w:rsidR="0027369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Sim</w:t>
      </w:r>
    </w:p>
    <w:p w14:paraId="1DE40CCF" w14:textId="77777777" w:rsidR="007B34F4" w:rsidRPr="00A310EC" w:rsidRDefault="007B34F4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Ementa:</w:t>
      </w:r>
    </w:p>
    <w:p w14:paraId="50CC2CCD" w14:textId="7C9A25D9" w:rsidR="007B34F4" w:rsidRPr="00A310EC" w:rsidRDefault="007B34F4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Desenvolvimento científico-tecnológico e dilemas éticos; Bioética e pesquisa científica (princípios bioéticos, marcos teóricos conceituais, fundamentação do Sistema CEP-CONEP); Resoluções nacionais na pesquisa com seres humanos; Manejo de informação e dados (Ensino, Informação e Bioética); Metodologia de pesquisa; Paradigma qualitativo e quantitativo; Construção do protocolo da pesquisa; Sistema CEP-CONEP; Comitês de ética em pesquisa; Apreciação ética dos protocolos de pesquisa por comitês de ética; Submissão e trâmite na Plataforma Brasil.</w:t>
      </w:r>
    </w:p>
    <w:p w14:paraId="43DF98E0" w14:textId="77777777" w:rsidR="007B34F4" w:rsidRPr="00A310EC" w:rsidRDefault="007B34F4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Bibliografia:</w:t>
      </w:r>
    </w:p>
    <w:p w14:paraId="4A16B1C9" w14:textId="77777777" w:rsidR="007B34F4" w:rsidRPr="007B34F4" w:rsidRDefault="007B34F4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proofErr w:type="spellStart"/>
      <w:r w:rsidRPr="007B34F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Altman,D.G</w:t>
      </w:r>
      <w:proofErr w:type="spellEnd"/>
      <w:r w:rsidRPr="007B34F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. (1999), </w:t>
      </w:r>
      <w:proofErr w:type="spellStart"/>
      <w:r w:rsidRPr="007B34F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Practical</w:t>
      </w:r>
      <w:proofErr w:type="spellEnd"/>
      <w:r w:rsidRPr="007B34F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proofErr w:type="spellStart"/>
      <w:r w:rsidRPr="007B34F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Statistics</w:t>
      </w:r>
      <w:proofErr w:type="spellEnd"/>
      <w:r w:rsidRPr="007B34F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for Medical </w:t>
      </w:r>
      <w:proofErr w:type="spellStart"/>
      <w:r w:rsidRPr="007B34F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Research</w:t>
      </w:r>
      <w:proofErr w:type="spellEnd"/>
      <w:r w:rsidRPr="007B34F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 Florida, Chapman &amp; Hall/CRC.</w:t>
      </w:r>
    </w:p>
    <w:p w14:paraId="63AF3A18" w14:textId="77777777" w:rsidR="007B34F4" w:rsidRPr="007B34F4" w:rsidRDefault="007B34F4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proofErr w:type="spellStart"/>
      <w:r w:rsidRPr="007B34F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Medronho,R.A</w:t>
      </w:r>
      <w:proofErr w:type="spellEnd"/>
      <w:r w:rsidRPr="007B34F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. (2009), Epidemiologia, 2ª. Edição, São Paulo, Editora Atheneu. </w:t>
      </w:r>
    </w:p>
    <w:p w14:paraId="54548EE6" w14:textId="77777777" w:rsidR="007B34F4" w:rsidRPr="007B34F4" w:rsidRDefault="007B34F4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B34F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Fleischer, S; Schuch, P. (2010), </w:t>
      </w:r>
      <w:proofErr w:type="spellStart"/>
      <w:r w:rsidRPr="007B34F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Etica</w:t>
      </w:r>
      <w:proofErr w:type="spellEnd"/>
      <w:r w:rsidRPr="007B34F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e  regulamentação na pesquisa antropológica.[</w:t>
      </w:r>
      <w:proofErr w:type="spellStart"/>
      <w:r w:rsidRPr="007B34F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Orgs.J</w:t>
      </w:r>
      <w:proofErr w:type="spellEnd"/>
      <w:r w:rsidRPr="007B34F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Rosana Castro, Daniel Simões e  Bruna Seixas [Colaboradores] Brasília, Letras Livres e Editora UNB. </w:t>
      </w:r>
    </w:p>
    <w:p w14:paraId="4AFAE1C6" w14:textId="77777777" w:rsidR="007B34F4" w:rsidRPr="007B34F4" w:rsidRDefault="007B34F4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B34F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Bioética : ensaios / Sergio Costa e Débora Diniz. - Brasília, DF: Letras livres, c2001. </w:t>
      </w:r>
    </w:p>
    <w:p w14:paraId="15B44911" w14:textId="77777777" w:rsidR="007B34F4" w:rsidRPr="007B34F4" w:rsidRDefault="007B34F4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</w:pPr>
      <w:r w:rsidRPr="007B34F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Bioética / Marco </w:t>
      </w:r>
      <w:proofErr w:type="spellStart"/>
      <w:r w:rsidRPr="007B34F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Segre</w:t>
      </w:r>
      <w:proofErr w:type="spellEnd"/>
      <w:r w:rsidRPr="007B34F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 Claudio Cohen, organizadores. - São Paulo: EDUSP, 2002.</w:t>
      </w:r>
    </w:p>
    <w:p w14:paraId="4063C660" w14:textId="77777777" w:rsidR="007B34F4" w:rsidRPr="007B34F4" w:rsidRDefault="007B34F4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B34F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BRASIL. Resolução n° 196/96 do Conselho Nacional de Saúde/MS sobre Diretrizes e Normas Regulamentadoras de Pesquisa Envolvendo Seres Humanos. Diário Oficial da União, 10 de outubro de 1996.</w:t>
      </w:r>
    </w:p>
    <w:p w14:paraId="4EBE295D" w14:textId="77777777" w:rsidR="007B34F4" w:rsidRPr="007B34F4" w:rsidRDefault="007B34F4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B34F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BRASIL. Resolução n° 466/12 do Conselho Nacional de Saúde/MS sobre Diretrizes e Normas Regulamentadoras de Pesquisa Envolvendo Seres Humanos. Diário Oficial da União, 13 de junho de 2013.</w:t>
      </w:r>
    </w:p>
    <w:p w14:paraId="7045C27A" w14:textId="77777777" w:rsidR="007B34F4" w:rsidRPr="007B34F4" w:rsidRDefault="007B34F4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B34F4">
        <w:rPr>
          <w:rFonts w:ascii="Arial" w:eastAsia="Times New Roman" w:hAnsi="Arial" w:cs="Arial"/>
          <w:color w:val="333333"/>
          <w:sz w:val="24"/>
          <w:szCs w:val="24"/>
          <w:lang w:eastAsia="pt-BR"/>
        </w:rPr>
        <w:lastRenderedPageBreak/>
        <w:t>BRASIL. Resolução n° 510/16 do Conselho Nacional de Saúde/MS sobre Diretrizes e Normas Regulamentadoras de Pesquisa Envolvendo Seres Humanos. Diário Oficial da União.</w:t>
      </w:r>
    </w:p>
    <w:p w14:paraId="3F42BF87" w14:textId="77777777" w:rsidR="007B34F4" w:rsidRPr="007B34F4" w:rsidRDefault="007B34F4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B34F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COSTA, A. S. Ética em pesquisa. In: DIAS, M. C. (Org.) Bioética: fundamentos teóricos e aplicações. 1 ed. Curitiba: </w:t>
      </w:r>
      <w:proofErr w:type="spellStart"/>
      <w:r w:rsidRPr="007B34F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Appris</w:t>
      </w:r>
      <w:proofErr w:type="spellEnd"/>
      <w:r w:rsidRPr="007B34F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 2017. pp. 203-213</w:t>
      </w:r>
    </w:p>
    <w:p w14:paraId="7EBA6599" w14:textId="77777777" w:rsidR="007B34F4" w:rsidRPr="007B34F4" w:rsidRDefault="007B34F4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B34F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KIPPER, D. J. Breve história da ética em pesquisa. Revista da AMRIGS, Porto Alegre, v. 54, n. 2, pp.224-228, abr.-jun.2010.</w:t>
      </w:r>
    </w:p>
    <w:p w14:paraId="4FD88A54" w14:textId="77777777" w:rsidR="007B34F4" w:rsidRPr="007B34F4" w:rsidRDefault="007B34F4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7B34F4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PALÁCIOS, M.; REGO, S.; SCHRAMM, F. R. Eticidade da Pesquisa Científica: o caso da Regulamentação Brasileira da Ética em Pesquisa envolvendo seres humanos. In: MEDRONHO, R.; BLOCH, K. V.; LUIZ, R. R.; WERNECK, G. L. (Org.). Epidemiologia. 2ª ed. Rio de Janeiro: Atheneu, 2009, p. 605-622.</w:t>
      </w:r>
    </w:p>
    <w:p w14:paraId="26E4AC46" w14:textId="2DAC67CB" w:rsidR="007B34F4" w:rsidRPr="00A310EC" w:rsidRDefault="007B34F4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14:paraId="7DF15BE6" w14:textId="48B56020" w:rsidR="00B046AD" w:rsidRPr="00A310EC" w:rsidRDefault="00BE48FF" w:rsidP="00A310EC">
      <w:pPr>
        <w:shd w:val="clear" w:color="auto" w:fill="446088"/>
        <w:spacing w:after="0" w:line="240" w:lineRule="auto"/>
        <w:jc w:val="both"/>
        <w:outlineLvl w:val="0"/>
        <w:rPr>
          <w:rFonts w:ascii="Arial" w:eastAsia="Times New Roman" w:hAnsi="Arial" w:cs="Arial"/>
          <w:color w:val="FFFFFF"/>
          <w:kern w:val="36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FFFFFF"/>
          <w:kern w:val="36"/>
          <w:sz w:val="24"/>
          <w:szCs w:val="24"/>
          <w:lang w:eastAsia="pt-BR"/>
        </w:rPr>
        <w:t>5</w:t>
      </w:r>
      <w:r w:rsidR="00B046AD" w:rsidRPr="00A310EC">
        <w:rPr>
          <w:rFonts w:ascii="Arial" w:eastAsia="Times New Roman" w:hAnsi="Arial" w:cs="Arial"/>
          <w:color w:val="FFFFFF"/>
          <w:kern w:val="36"/>
          <w:sz w:val="24"/>
          <w:szCs w:val="24"/>
          <w:lang w:eastAsia="pt-BR"/>
        </w:rPr>
        <w:t>. Dados da Disciplina</w:t>
      </w:r>
    </w:p>
    <w:p w14:paraId="2F5F8509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Nome: TECNOLOGIAS ASSISTIVAS E COMUNICAÇÃO AMPLIADA E ALTERNATIVA</w:t>
      </w:r>
    </w:p>
    <w:p w14:paraId="7E7F751F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Sigla: EGB</w:t>
      </w:r>
    </w:p>
    <w:p w14:paraId="7ABD11B5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Número: 10152</w:t>
      </w:r>
    </w:p>
    <w:p w14:paraId="425D38E0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sz w:val="24"/>
          <w:szCs w:val="24"/>
          <w:lang w:eastAsia="pt-BR"/>
        </w:rPr>
        <w:t>Créditos: 1</w:t>
      </w:r>
    </w:p>
    <w:p w14:paraId="0D5BC76A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sz w:val="24"/>
          <w:szCs w:val="24"/>
          <w:lang w:eastAsia="pt-BR"/>
        </w:rPr>
        <w:t>Carga Horária: 30</w:t>
      </w:r>
    </w:p>
    <w:p w14:paraId="14FDDF6A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sz w:val="24"/>
          <w:szCs w:val="24"/>
          <w:lang w:eastAsia="pt-BR"/>
        </w:rPr>
        <w:t>Período de Vigência: 08/08/2013 à -</w:t>
      </w:r>
    </w:p>
    <w:p w14:paraId="6A7097EF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sz w:val="24"/>
          <w:szCs w:val="24"/>
          <w:lang w:eastAsia="pt-BR"/>
        </w:rPr>
        <w:t>Disciplina obrigatória: Sim</w:t>
      </w:r>
    </w:p>
    <w:p w14:paraId="7C818F07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Ementa:</w:t>
      </w:r>
    </w:p>
    <w:p w14:paraId="1158EC44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 xml:space="preserve">Tecnologia Assistiva e interdisciplinaridade, conceito princípios, parâmetros de Tecnologia Social, e suas implicações na vida das pessoas com deficiência. A importância da estimulação precoce; Auxílios para a vida diária e prática (apresentação do desenvolvimento motor das crianças). Recursos disponíveis para o ensino remoto da alfabetização dos deficientes intelectuais (catálogo de aplicativos disponíveis). Recursos de acessibilidade aos deficientes físicos; auditivos. Recursos de acessibilidade para cegos ou pessoas com baixa visão, (confecção de materiais a distância como: áudios livros; A importância do áudio descrição no ensino Híbrido. Confecção de Materiais com sucatas; software de acessibilidade: </w:t>
      </w:r>
      <w:proofErr w:type="spellStart"/>
      <w:r w:rsidRPr="00A310EC">
        <w:rPr>
          <w:rFonts w:ascii="Arial" w:hAnsi="Arial" w:cs="Arial"/>
          <w:sz w:val="24"/>
          <w:szCs w:val="24"/>
        </w:rPr>
        <w:t>Dosvox</w:t>
      </w:r>
      <w:proofErr w:type="spellEnd"/>
      <w:r w:rsidRPr="00A310EC">
        <w:rPr>
          <w:rFonts w:ascii="Arial" w:hAnsi="Arial" w:cs="Arial"/>
          <w:sz w:val="24"/>
          <w:szCs w:val="24"/>
        </w:rPr>
        <w:t xml:space="preserve"> e Braille fácil. Recursos de acessibilidade ao TEA. Elaboração de materiais pensando em adaptação para um aluno (poderá ser em dupla). Desenvolvimento dos manuais de confecção dos equipamentos desenvolvidos. Apresentação, discussão e avaliação dos projetos desenvolvidos pelos alunos, entrega – descrição sucinta (Introdução, fundamentação teórica, materiais e métodos, discussão e conclusão) do projeto desenvolvido.</w:t>
      </w:r>
    </w:p>
    <w:p w14:paraId="1B6CB5C3" w14:textId="77777777" w:rsidR="00B046AD" w:rsidRPr="00A310EC" w:rsidRDefault="00B046AD" w:rsidP="00A310E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Bibliografia:</w:t>
      </w:r>
    </w:p>
    <w:p w14:paraId="3485B123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>ALVES, P. P.; CAMINHA, V. L. P. S.; MORATO, P.; Desafios no processo de inclusão da pessoa com transtornos do espectro do autismo: o uso de tecnologias assistivas em ambientes digitais de aprendizagem. In: XIV JORNADA DE EDUCAÇÃO</w:t>
      </w:r>
    </w:p>
    <w:p w14:paraId="07E96781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 xml:space="preserve">ALVES, Priscila P.; CAMINHA, Adriano de O.; CAMINHA, Vera Lúcia P. S., </w:t>
      </w:r>
      <w:proofErr w:type="spellStart"/>
      <w:r w:rsidRPr="00A310EC">
        <w:rPr>
          <w:rFonts w:ascii="Arial" w:hAnsi="Arial" w:cs="Arial"/>
          <w:sz w:val="24"/>
          <w:szCs w:val="24"/>
        </w:rPr>
        <w:t>Assistive</w:t>
      </w:r>
      <w:proofErr w:type="spellEnd"/>
      <w:r w:rsidRPr="00A310EC">
        <w:rPr>
          <w:rFonts w:ascii="Arial" w:hAnsi="Arial" w:cs="Arial"/>
          <w:sz w:val="24"/>
          <w:szCs w:val="24"/>
        </w:rPr>
        <w:t xml:space="preserve"> Technologies As A </w:t>
      </w:r>
      <w:proofErr w:type="spellStart"/>
      <w:r w:rsidRPr="00A310EC">
        <w:rPr>
          <w:rFonts w:ascii="Arial" w:hAnsi="Arial" w:cs="Arial"/>
          <w:sz w:val="24"/>
          <w:szCs w:val="24"/>
        </w:rPr>
        <w:t>Resource</w:t>
      </w:r>
      <w:proofErr w:type="spellEnd"/>
      <w:r w:rsidRPr="00A310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10EC">
        <w:rPr>
          <w:rFonts w:ascii="Arial" w:hAnsi="Arial" w:cs="Arial"/>
          <w:sz w:val="24"/>
          <w:szCs w:val="24"/>
        </w:rPr>
        <w:t>ToFacilitate</w:t>
      </w:r>
      <w:proofErr w:type="spellEnd"/>
      <w:r w:rsidRPr="00A310EC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A310EC">
        <w:rPr>
          <w:rFonts w:ascii="Arial" w:hAnsi="Arial" w:cs="Arial"/>
          <w:sz w:val="24"/>
          <w:szCs w:val="24"/>
        </w:rPr>
        <w:t>Interaction</w:t>
      </w:r>
      <w:proofErr w:type="spellEnd"/>
      <w:r w:rsidRPr="00A310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10EC">
        <w:rPr>
          <w:rFonts w:ascii="Arial" w:hAnsi="Arial" w:cs="Arial"/>
          <w:sz w:val="24"/>
          <w:szCs w:val="24"/>
        </w:rPr>
        <w:t>Of</w:t>
      </w:r>
      <w:proofErr w:type="spellEnd"/>
      <w:r w:rsidRPr="00A310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10EC">
        <w:rPr>
          <w:rFonts w:ascii="Arial" w:hAnsi="Arial" w:cs="Arial"/>
          <w:sz w:val="24"/>
          <w:szCs w:val="24"/>
        </w:rPr>
        <w:t>Autistic</w:t>
      </w:r>
      <w:proofErr w:type="spellEnd"/>
      <w:r w:rsidRPr="00A310EC">
        <w:rPr>
          <w:rFonts w:ascii="Arial" w:hAnsi="Arial" w:cs="Arial"/>
          <w:sz w:val="24"/>
          <w:szCs w:val="24"/>
        </w:rPr>
        <w:t xml:space="preserve"> Person </w:t>
      </w:r>
      <w:proofErr w:type="spellStart"/>
      <w:r w:rsidRPr="00A310EC">
        <w:rPr>
          <w:rFonts w:ascii="Arial" w:hAnsi="Arial" w:cs="Arial"/>
          <w:sz w:val="24"/>
          <w:szCs w:val="24"/>
        </w:rPr>
        <w:t>And</w:t>
      </w:r>
      <w:proofErr w:type="spellEnd"/>
      <w:r w:rsidRPr="00A310EC">
        <w:rPr>
          <w:rFonts w:ascii="Arial" w:hAnsi="Arial" w:cs="Arial"/>
          <w:sz w:val="24"/>
          <w:szCs w:val="24"/>
        </w:rPr>
        <w:t xml:space="preserve"> The Family </w:t>
      </w:r>
      <w:proofErr w:type="spellStart"/>
      <w:r w:rsidRPr="00A310EC">
        <w:rPr>
          <w:rFonts w:ascii="Arial" w:hAnsi="Arial" w:cs="Arial"/>
          <w:sz w:val="24"/>
          <w:szCs w:val="24"/>
        </w:rPr>
        <w:t>Coping</w:t>
      </w:r>
      <w:proofErr w:type="spellEnd"/>
      <w:r w:rsidRPr="00A310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10EC">
        <w:rPr>
          <w:rFonts w:ascii="Arial" w:hAnsi="Arial" w:cs="Arial"/>
          <w:sz w:val="24"/>
          <w:szCs w:val="24"/>
        </w:rPr>
        <w:t>Strategies</w:t>
      </w:r>
      <w:proofErr w:type="spellEnd"/>
      <w:r w:rsidRPr="00A310EC">
        <w:rPr>
          <w:rFonts w:ascii="Arial" w:hAnsi="Arial" w:cs="Arial"/>
          <w:sz w:val="24"/>
          <w:szCs w:val="24"/>
        </w:rPr>
        <w:t xml:space="preserve">, Anais do Congresso Internacional de Autismo na Vida Adulta, São </w:t>
      </w:r>
      <w:proofErr w:type="spellStart"/>
      <w:r w:rsidRPr="00A310EC">
        <w:rPr>
          <w:rFonts w:ascii="Arial" w:hAnsi="Arial" w:cs="Arial"/>
          <w:sz w:val="24"/>
          <w:szCs w:val="24"/>
        </w:rPr>
        <w:t>Paulo-SP</w:t>
      </w:r>
      <w:proofErr w:type="spellEnd"/>
      <w:r w:rsidRPr="00A310EC">
        <w:rPr>
          <w:rFonts w:ascii="Arial" w:hAnsi="Arial" w:cs="Arial"/>
          <w:sz w:val="24"/>
          <w:szCs w:val="24"/>
        </w:rPr>
        <w:t>, 2015.</w:t>
      </w:r>
    </w:p>
    <w:p w14:paraId="203486E6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>BRASIL. São Paulo: ITS BRASIL, 2017. Inclui bibliografia ISBN 978-85-64537-28-6</w:t>
      </w:r>
    </w:p>
    <w:p w14:paraId="1A27E087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 xml:space="preserve">Tecnologia Assistiva e a adequação de postos de trabalho para pessoas com deficiência: como se faz. Organizadores: Delgado Garcia, Jesus Carlos e </w:t>
      </w:r>
      <w:r w:rsidRPr="00A310EC">
        <w:rPr>
          <w:rFonts w:ascii="Arial" w:hAnsi="Arial" w:cs="Arial"/>
          <w:sz w:val="24"/>
          <w:szCs w:val="24"/>
        </w:rPr>
        <w:lastRenderedPageBreak/>
        <w:t>Instituto de Tecnologia Social – ITS BRASIL. São Paulo: ITS BRASIL, 2017. Inclui bibliografia ISBN 978-85-64537-25-5</w:t>
      </w:r>
    </w:p>
    <w:p w14:paraId="06DD4CA6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>BRASIL, MEC. Lei de Diretrizes e Bases da Educação Nacional. LEI No 9394 de 20 de dezembro de 1996.</w:t>
      </w:r>
    </w:p>
    <w:p w14:paraId="72D23938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75" w:history="1">
        <w:r w:rsidRPr="00A310EC">
          <w:rPr>
            <w:rStyle w:val="Hyperlink"/>
            <w:rFonts w:ascii="Arial" w:hAnsi="Arial" w:cs="Arial"/>
            <w:sz w:val="24"/>
            <w:szCs w:val="24"/>
          </w:rPr>
          <w:t>http://www.planalto.gov.br/ccivil_03/Leis/L9394.htm</w:t>
        </w:r>
      </w:hyperlink>
      <w:r w:rsidRPr="00A310EC">
        <w:rPr>
          <w:rFonts w:ascii="Arial" w:hAnsi="Arial" w:cs="Arial"/>
          <w:sz w:val="24"/>
          <w:szCs w:val="24"/>
        </w:rPr>
        <w:t xml:space="preserve"> . &lt;Acesso em 28/05/2020&gt;</w:t>
      </w:r>
    </w:p>
    <w:p w14:paraId="05EA0D09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 xml:space="preserve">BRASIL . Lei Brasileira de Inclusão. Lei No 13.146, de 6 de julho de 2015. </w:t>
      </w:r>
      <w:hyperlink r:id="rId76" w:history="1">
        <w:r w:rsidRPr="00A310EC">
          <w:rPr>
            <w:rStyle w:val="Hyperlink"/>
            <w:rFonts w:ascii="Arial" w:hAnsi="Arial" w:cs="Arial"/>
            <w:sz w:val="24"/>
            <w:szCs w:val="24"/>
          </w:rPr>
          <w:t>http://www.planalto.gov.br/CCIVIL_03/_Ato2015-2018/2015/Lei/L13146.htm</w:t>
        </w:r>
      </w:hyperlink>
      <w:r w:rsidRPr="00A310EC">
        <w:rPr>
          <w:rFonts w:ascii="Arial" w:hAnsi="Arial" w:cs="Arial"/>
          <w:sz w:val="24"/>
          <w:szCs w:val="24"/>
        </w:rPr>
        <w:t xml:space="preserve"> . Acesso em 22/01/2023.</w:t>
      </w:r>
    </w:p>
    <w:p w14:paraId="7F02D720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 xml:space="preserve">BRASIL. Lei de Acessibilidade. Lei No 10.098, de 19 de dezembro de 2000. </w:t>
      </w:r>
      <w:hyperlink r:id="rId77" w:history="1">
        <w:r w:rsidRPr="00A310EC">
          <w:rPr>
            <w:rStyle w:val="Hyperlink"/>
            <w:rFonts w:ascii="Arial" w:hAnsi="Arial" w:cs="Arial"/>
            <w:sz w:val="24"/>
            <w:szCs w:val="24"/>
          </w:rPr>
          <w:t>http://www.planalto.gov.br/ccivil_03/leis/L10098.htm</w:t>
        </w:r>
      </w:hyperlink>
      <w:r w:rsidRPr="00A310EC">
        <w:rPr>
          <w:rFonts w:ascii="Arial" w:hAnsi="Arial" w:cs="Arial"/>
          <w:sz w:val="24"/>
          <w:szCs w:val="24"/>
        </w:rPr>
        <w:t xml:space="preserve"> Acesso em 28/05/2020</w:t>
      </w:r>
    </w:p>
    <w:p w14:paraId="2B03E40E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>CAMINHA, Vera Lucia; PIRES ALVES, Priscila ; DE OLIVEIRA Caminha, ADRIANO ; De Faria, DAVIDSON ; ALMEIDA, Tainá Mani . Tecnologia Assistiva e seus recursos no trabalho com crianças com Transtornos do Espectro do Autismo (TEA) no projeto ADACA</w:t>
      </w:r>
      <w:r w:rsidRPr="00A310EC">
        <w:rPr>
          <w:rFonts w:ascii="Arial" w:hAnsi="Arial" w:cs="Arial"/>
          <w:b/>
          <w:bCs/>
          <w:sz w:val="24"/>
          <w:szCs w:val="24"/>
        </w:rPr>
        <w:t xml:space="preserve">. Revista Iberoamericana de </w:t>
      </w:r>
      <w:proofErr w:type="spellStart"/>
      <w:r w:rsidRPr="00A310EC">
        <w:rPr>
          <w:rFonts w:ascii="Arial" w:hAnsi="Arial" w:cs="Arial"/>
          <w:b/>
          <w:bCs/>
          <w:sz w:val="24"/>
          <w:szCs w:val="24"/>
        </w:rPr>
        <w:t>Psicología</w:t>
      </w:r>
      <w:proofErr w:type="spellEnd"/>
      <w:r w:rsidRPr="00A310EC"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 w:rsidRPr="00A310EC">
        <w:rPr>
          <w:rFonts w:ascii="Arial" w:hAnsi="Arial" w:cs="Arial"/>
          <w:b/>
          <w:bCs/>
          <w:sz w:val="24"/>
          <w:szCs w:val="24"/>
        </w:rPr>
        <w:t>Ciencia</w:t>
      </w:r>
      <w:proofErr w:type="spellEnd"/>
      <w:r w:rsidRPr="00A310EC">
        <w:rPr>
          <w:rFonts w:ascii="Arial" w:hAnsi="Arial" w:cs="Arial"/>
          <w:b/>
          <w:bCs/>
          <w:sz w:val="24"/>
          <w:szCs w:val="24"/>
        </w:rPr>
        <w:t xml:space="preserve"> y Tecnologia</w:t>
      </w:r>
      <w:r w:rsidRPr="00A310EC">
        <w:rPr>
          <w:rFonts w:ascii="Arial" w:hAnsi="Arial" w:cs="Arial"/>
          <w:sz w:val="24"/>
          <w:szCs w:val="24"/>
        </w:rPr>
        <w:t>, v. 11, p. 93-102, 2019.</w:t>
      </w:r>
    </w:p>
    <w:p w14:paraId="4F50C99F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>COSTA, Margarete Terezinha de Andrade, Tecnologia assistiva: uma prática para a promoção dos direitos humanos.</w:t>
      </w:r>
    </w:p>
    <w:p w14:paraId="6953BF1D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310EC">
        <w:rPr>
          <w:rFonts w:ascii="Arial" w:hAnsi="Arial" w:cs="Arial"/>
          <w:sz w:val="24"/>
          <w:szCs w:val="24"/>
        </w:rPr>
        <w:t>InterSaberes</w:t>
      </w:r>
      <w:proofErr w:type="spellEnd"/>
      <w:r w:rsidRPr="00A310EC">
        <w:rPr>
          <w:rFonts w:ascii="Arial" w:hAnsi="Arial" w:cs="Arial"/>
          <w:sz w:val="24"/>
          <w:szCs w:val="24"/>
        </w:rPr>
        <w:t>; 1a edição (20 janeiro 2020), ISBN-13 : 978-8522702046</w:t>
      </w:r>
    </w:p>
    <w:p w14:paraId="4CD79A05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>DELGADO GARCIA, Jesus Carlos... [et al.]., Pesquisa nacional de inovação em tecnologia assistiva III (PNITA III): principais resultados, análise e recomendações para as políticas públicas. São Paulo: ITS BRASIL, 2017. ISBN 978-85-64537-29-3</w:t>
      </w:r>
    </w:p>
    <w:p w14:paraId="063C8D88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>DECLARAÇÃO DE SALAMANCA: Sobre princípios, políticas e práticas na área das necessidades educativas especiais. Salamanca – Espanha, 1994.</w:t>
      </w:r>
    </w:p>
    <w:p w14:paraId="5C0E5A78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 xml:space="preserve">ESPECIAL E II CONGRESSO INTERNACIONAL DE EDUCAÇÃO ESPECIAL E INCLUSIVA, 2018, Marília-SP. Educação </w:t>
      </w:r>
      <w:proofErr w:type="spellStart"/>
      <w:r w:rsidRPr="00A310EC">
        <w:rPr>
          <w:rFonts w:ascii="Arial" w:hAnsi="Arial" w:cs="Arial"/>
          <w:sz w:val="24"/>
          <w:szCs w:val="24"/>
        </w:rPr>
        <w:t>Unespecial</w:t>
      </w:r>
      <w:proofErr w:type="spellEnd"/>
      <w:r w:rsidRPr="00A310EC">
        <w:rPr>
          <w:rFonts w:ascii="Arial" w:hAnsi="Arial" w:cs="Arial"/>
          <w:sz w:val="24"/>
          <w:szCs w:val="24"/>
        </w:rPr>
        <w:t xml:space="preserve"> [recurso eletrônico] : anais / XIV Jornada de Educação Especial e II Congresso Internacional de Educação Especial e Inclusiva., v. 1. p. 175-181, 2018.</w:t>
      </w:r>
    </w:p>
    <w:p w14:paraId="2DB1930C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>FILHO, Teófilo Galvão, Tecnologia assistiva: um itinerário da construção da área no Brasil. CRV; 1a edição (29 março 2022), ISBN- 13 : 978-6525126807.</w:t>
      </w:r>
    </w:p>
    <w:p w14:paraId="10630AF4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>Livro Branco da Tecnologia Assistiva no Brasil. Organizadores: Delgado Garcia, Jesus Carlos e Instituto de Tecnologia Social – ITS</w:t>
      </w:r>
    </w:p>
    <w:p w14:paraId="42A7F314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>MAUCH, Carla Simone da Silveira e outros. Guia de mediação de leitura acessível e inclusiva. Mais Diferenças. São Paulo: 2016.</w:t>
      </w:r>
    </w:p>
    <w:p w14:paraId="40252832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>NASCIMENTO, Vinícius. Janelas de libras e gêneros do discurso: apontamentos para a formação e atuação de tradutores de língua de</w:t>
      </w:r>
    </w:p>
    <w:p w14:paraId="6C83EF83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>sinais. Universidade Federal de São Carlos, São Carlos, SP. Brasil</w:t>
      </w:r>
    </w:p>
    <w:p w14:paraId="1C885D44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 xml:space="preserve">SANTOS, Marcela Marques. Guia de Adaptação de Textos em Leitura Fácil. Rio de Janeiro: </w:t>
      </w:r>
      <w:proofErr w:type="spellStart"/>
      <w:r w:rsidRPr="00A310EC">
        <w:rPr>
          <w:rFonts w:ascii="Arial" w:hAnsi="Arial" w:cs="Arial"/>
          <w:sz w:val="24"/>
          <w:szCs w:val="24"/>
        </w:rPr>
        <w:t>EduCapes</w:t>
      </w:r>
      <w:proofErr w:type="spellEnd"/>
      <w:r w:rsidRPr="00A310EC">
        <w:rPr>
          <w:rFonts w:ascii="Arial" w:hAnsi="Arial" w:cs="Arial"/>
          <w:sz w:val="24"/>
          <w:szCs w:val="24"/>
        </w:rPr>
        <w:t>, 2018. Disponível em:</w:t>
      </w:r>
    </w:p>
    <w:p w14:paraId="366ECA1A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78" w:history="1">
        <w:r w:rsidRPr="00A310EC">
          <w:rPr>
            <w:rStyle w:val="Hyperlink"/>
            <w:rFonts w:ascii="Arial" w:hAnsi="Arial" w:cs="Arial"/>
            <w:sz w:val="24"/>
            <w:szCs w:val="24"/>
          </w:rPr>
          <w:t>https://educapes.capes.gov.br/bitstream/capes/431447/2/GUIA%20DE%20ADAPTA%C3%87%C3%83O%20DE%20TEXTOS.pdf</w:t>
        </w:r>
      </w:hyperlink>
      <w:r w:rsidRPr="00A310EC">
        <w:rPr>
          <w:rFonts w:ascii="Arial" w:hAnsi="Arial" w:cs="Arial"/>
          <w:sz w:val="24"/>
          <w:szCs w:val="24"/>
        </w:rPr>
        <w:t xml:space="preserve"> . Acesso em: 14 dez. 2020</w:t>
      </w:r>
    </w:p>
    <w:p w14:paraId="534C1D76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>SONZA, Andréa Poletto (Org.) .. [et al.]., Acessibilidade e Tecnologia Assistiva: pensando a inclusão sociodigital de pessoas com necessidades especiais, 2013. ISBN 978-85-7770-207-7 (</w:t>
      </w:r>
      <w:proofErr w:type="spellStart"/>
      <w:r w:rsidRPr="00A310EC">
        <w:rPr>
          <w:rFonts w:ascii="Arial" w:hAnsi="Arial" w:cs="Arial"/>
          <w:sz w:val="24"/>
          <w:szCs w:val="24"/>
        </w:rPr>
        <w:t>Corag</w:t>
      </w:r>
      <w:proofErr w:type="spellEnd"/>
      <w:r w:rsidRPr="00A310EC">
        <w:rPr>
          <w:rFonts w:ascii="Arial" w:hAnsi="Arial" w:cs="Arial"/>
          <w:sz w:val="24"/>
          <w:szCs w:val="24"/>
        </w:rPr>
        <w:t>)</w:t>
      </w:r>
    </w:p>
    <w:p w14:paraId="2A1325CA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 xml:space="preserve">SOUZA, Andréa Poletto e outros. Acessibilidade e Tecnologia Assistiva, pensando a inclusão Sociodigital de Pessoas com necessidades especiais. Bento Gonçalves – 2013 </w:t>
      </w:r>
      <w:hyperlink r:id="rId79" w:history="1">
        <w:r w:rsidRPr="00A310EC">
          <w:rPr>
            <w:rStyle w:val="Hyperlink"/>
            <w:rFonts w:ascii="Arial" w:hAnsi="Arial" w:cs="Arial"/>
            <w:sz w:val="24"/>
            <w:szCs w:val="24"/>
          </w:rPr>
          <w:t>https://drive.google.com/open?id=1wtpwN4govndQFhGOYwtHnCVZ3bCegrJ0</w:t>
        </w:r>
      </w:hyperlink>
      <w:r w:rsidRPr="00A310EC">
        <w:rPr>
          <w:rFonts w:ascii="Arial" w:hAnsi="Arial" w:cs="Arial"/>
          <w:sz w:val="24"/>
          <w:szCs w:val="24"/>
        </w:rPr>
        <w:t>. Acesso em 31 de julho de 2019.</w:t>
      </w:r>
    </w:p>
    <w:p w14:paraId="3B9D7BC4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lastRenderedPageBreak/>
        <w:t>Violência, Emprego, Tecnologia Assistiva e Direito aos Apoios: perspectivas nas políticas de PD&amp;I para inclusão social das Pessoas com Deficiência. Organizadores: Delgado Garcia, Jesus Carlos e Instituto de Tecnologia Social – ITS BRASIL. São Paulo: ITS BRASIL, 2017. Inclui bibliografia ISBN 978-85-64537-27-9</w:t>
      </w:r>
    </w:p>
    <w:p w14:paraId="23A1EFB0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310EC">
        <w:rPr>
          <w:rFonts w:ascii="Arial" w:hAnsi="Arial" w:cs="Arial"/>
          <w:b/>
          <w:bCs/>
          <w:sz w:val="24"/>
          <w:szCs w:val="24"/>
        </w:rPr>
        <w:t>LINKS:</w:t>
      </w:r>
    </w:p>
    <w:p w14:paraId="1674F27B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>https://www.ama.org.br/site/voce-e-a-ama/arquivos-para-download/</w:t>
      </w:r>
    </w:p>
    <w:p w14:paraId="1F870D5C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>http://www.isaacbrasil.org.br/tecnologia.html</w:t>
      </w:r>
    </w:p>
    <w:p w14:paraId="1B185080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>https://redeinformacaotecnologiaassistiva.wordpress.com/</w:t>
      </w:r>
    </w:p>
    <w:p w14:paraId="0ED4FC52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>https://www.assistiva.com.br/</w:t>
      </w:r>
    </w:p>
    <w:p w14:paraId="1BE083A6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>https://sites.google.com/a/nce.ufrj.br/prancha-facil/download</w:t>
      </w:r>
    </w:p>
    <w:p w14:paraId="0F273114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>http://intervox.nce.ufrj.br/pranchafacil/download.htm</w:t>
      </w:r>
    </w:p>
    <w:p w14:paraId="6D928176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>http://www.jogavox.nce.ufrj.br/</w:t>
      </w:r>
    </w:p>
    <w:p w14:paraId="287D8AB9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>https://educapes.capes.gov.br/simple-search?query=autismo</w:t>
      </w:r>
    </w:p>
    <w:p w14:paraId="733FA29C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>https://youtu.be/h0uOEn2x2Pc</w:t>
      </w:r>
    </w:p>
    <w:p w14:paraId="6B4E3ED8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>https://escolainterativa.diaadia.pr.gov.br/odas/letme-talk</w:t>
      </w:r>
    </w:p>
    <w:p w14:paraId="33CDCE32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>https://www.letmetalk.info/pt.html</w:t>
      </w:r>
    </w:p>
    <w:p w14:paraId="796C1307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>https://play.google.com/store/apps/details?id=com.jabstone.jabtalk.basic&amp;hl=pt_BR&amp;gl=US</w:t>
      </w:r>
    </w:p>
    <w:p w14:paraId="4222DC98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>https://jabstone.com/</w:t>
      </w:r>
    </w:p>
    <w:p w14:paraId="4E75802B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>https://thinksmartbox.com/product/grid-player/</w:t>
      </w:r>
    </w:p>
    <w:p w14:paraId="0CC2E05E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>https://appseducacao.rbe.mec.pt/2016/06/09/grid-player/</w:t>
      </w:r>
    </w:p>
    <w:p w14:paraId="2B263B75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>https://wordwall.net/pt-br/community/jogo</w:t>
      </w:r>
    </w:p>
    <w:p w14:paraId="74C3D204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>https://arasaac.org/aac/pt</w:t>
      </w:r>
    </w:p>
    <w:p w14:paraId="175CCD7B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>https://expressia.life/</w:t>
      </w:r>
    </w:p>
    <w:p w14:paraId="5E439C0F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>https://app.mycoughdrop.com/search/any/_</w:t>
      </w:r>
    </w:p>
    <w:p w14:paraId="62C6C403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>https://www.ufrgs.br/comacesso/caa/</w:t>
      </w:r>
    </w:p>
    <w:p w14:paraId="7E5A9BC0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>https://play.google.com/store/apps/details?id=awm.araword&amp;hl=pt_BR&amp;gl=US</w:t>
      </w:r>
    </w:p>
    <w:p w14:paraId="75160DD5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>https://tecnologiaassistiva.civiam.com.br/produto/snap-core-first-tobii/</w:t>
      </w:r>
    </w:p>
    <w:p w14:paraId="6A1D9299" w14:textId="77777777" w:rsidR="00B046AD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14:paraId="3726ED60" w14:textId="77777777" w:rsidR="009245EE" w:rsidRPr="00A310EC" w:rsidRDefault="009245EE" w:rsidP="009245EE">
      <w:pPr>
        <w:shd w:val="clear" w:color="auto" w:fill="446088"/>
        <w:spacing w:after="0" w:line="240" w:lineRule="auto"/>
        <w:jc w:val="both"/>
        <w:outlineLvl w:val="0"/>
        <w:rPr>
          <w:rFonts w:ascii="Arial" w:eastAsia="Times New Roman" w:hAnsi="Arial" w:cs="Arial"/>
          <w:color w:val="FFFFFF"/>
          <w:kern w:val="36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FFFFFF"/>
          <w:kern w:val="36"/>
          <w:sz w:val="24"/>
          <w:szCs w:val="24"/>
          <w:lang w:eastAsia="pt-BR"/>
        </w:rPr>
        <w:t>6.  Dados da Disciplina</w:t>
      </w:r>
    </w:p>
    <w:p w14:paraId="6B6D4753" w14:textId="77777777" w:rsidR="009245EE" w:rsidRPr="00A310EC" w:rsidRDefault="009245EE" w:rsidP="009245EE">
      <w:pPr>
        <w:pStyle w:val="Default"/>
        <w:jc w:val="both"/>
        <w:rPr>
          <w:rFonts w:ascii="Arial" w:eastAsiaTheme="minorHAnsi" w:hAnsi="Arial" w:cs="Arial"/>
          <w:b/>
          <w:bCs/>
          <w:lang w:eastAsia="en-US"/>
        </w:rPr>
      </w:pPr>
      <w:r w:rsidRPr="00A310EC">
        <w:rPr>
          <w:rFonts w:ascii="Arial" w:eastAsiaTheme="minorHAnsi" w:hAnsi="Arial" w:cs="Arial"/>
          <w:b/>
          <w:bCs/>
          <w:lang w:eastAsia="en-US"/>
        </w:rPr>
        <w:t xml:space="preserve">DISCIPLINA: ENSINO, CURRÍCULO E INCLUSÃO </w:t>
      </w:r>
    </w:p>
    <w:p w14:paraId="5A5637FB" w14:textId="77777777" w:rsidR="009245EE" w:rsidRPr="00A310EC" w:rsidRDefault="009245EE" w:rsidP="00924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Sigla: EGB</w:t>
      </w:r>
    </w:p>
    <w:p w14:paraId="38AE89B3" w14:textId="77777777" w:rsidR="009245EE" w:rsidRPr="00A310EC" w:rsidRDefault="009245EE" w:rsidP="009245EE">
      <w:pPr>
        <w:pStyle w:val="Default"/>
        <w:jc w:val="both"/>
        <w:rPr>
          <w:rFonts w:ascii="Arial" w:eastAsiaTheme="minorHAnsi" w:hAnsi="Arial" w:cs="Arial"/>
          <w:b/>
          <w:bCs/>
          <w:lang w:eastAsia="en-US"/>
        </w:rPr>
      </w:pPr>
      <w:r w:rsidRPr="00A310EC">
        <w:rPr>
          <w:rFonts w:ascii="Arial" w:hAnsi="Arial" w:cs="Arial"/>
          <w:color w:val="333333"/>
        </w:rPr>
        <w:t>Número:</w:t>
      </w:r>
      <w:r w:rsidRPr="00A310EC">
        <w:rPr>
          <w:rFonts w:ascii="Arial" w:eastAsiaTheme="minorHAnsi" w:hAnsi="Arial" w:cs="Arial"/>
          <w:b/>
          <w:bCs/>
          <w:lang w:eastAsia="en-US"/>
        </w:rPr>
        <w:t xml:space="preserve"> 10314</w:t>
      </w:r>
    </w:p>
    <w:p w14:paraId="1AE578FD" w14:textId="77777777" w:rsidR="009245EE" w:rsidRPr="00A310EC" w:rsidRDefault="009245EE" w:rsidP="00924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sz w:val="24"/>
          <w:szCs w:val="24"/>
          <w:lang w:eastAsia="pt-BR"/>
        </w:rPr>
        <w:t>Créditos: 1</w:t>
      </w:r>
    </w:p>
    <w:p w14:paraId="705F3708" w14:textId="77777777" w:rsidR="009245EE" w:rsidRPr="00A310EC" w:rsidRDefault="009245EE" w:rsidP="00924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sz w:val="24"/>
          <w:szCs w:val="24"/>
          <w:lang w:eastAsia="pt-BR"/>
        </w:rPr>
        <w:t>Período de Vigência: 08/08/2013 à -</w:t>
      </w:r>
    </w:p>
    <w:p w14:paraId="0FCF25CB" w14:textId="77777777" w:rsidR="009245EE" w:rsidRPr="00A310EC" w:rsidRDefault="009245EE" w:rsidP="00924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sz w:val="24"/>
          <w:szCs w:val="24"/>
          <w:lang w:eastAsia="pt-BR"/>
        </w:rPr>
        <w:t>Disciplina obrigatória: Sim</w:t>
      </w:r>
    </w:p>
    <w:p w14:paraId="18E9A834" w14:textId="77777777" w:rsidR="009245EE" w:rsidRPr="00A310EC" w:rsidRDefault="009245EE" w:rsidP="00924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310EC">
        <w:rPr>
          <w:rFonts w:ascii="Arial" w:hAnsi="Arial" w:cs="Arial"/>
          <w:b/>
          <w:bCs/>
          <w:color w:val="000000"/>
          <w:sz w:val="24"/>
          <w:szCs w:val="24"/>
        </w:rPr>
        <w:t xml:space="preserve">Ementa do curso: </w:t>
      </w:r>
      <w:r w:rsidRPr="00A310EC">
        <w:rPr>
          <w:rFonts w:ascii="Arial" w:hAnsi="Arial" w:cs="Arial"/>
          <w:color w:val="000000"/>
          <w:sz w:val="24"/>
          <w:szCs w:val="24"/>
        </w:rPr>
        <w:t xml:space="preserve">Fundamentos do Ensino Inclusivo. Elementos críticos para a criação de comunidades de ensino inclusivo e eficaz. A Inclusão como uma força para renovação da escola. Estratégias administrativas para a realização do ensino inclusivo. A origem do currículo nas salas de aula inclusivas. O currículo e a aprendizagem nas escolas inclusivas. Planejando currículos inclusivos. O currículo que honra as diferenças baseando-se nelas. Aprendizagem comunitária nas escolas inclusivas. </w:t>
      </w:r>
    </w:p>
    <w:p w14:paraId="56E682FE" w14:textId="77777777" w:rsidR="009245EE" w:rsidRPr="00A310EC" w:rsidRDefault="009245EE" w:rsidP="00924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310EC">
        <w:rPr>
          <w:rFonts w:ascii="Arial" w:hAnsi="Arial" w:cs="Arial"/>
          <w:b/>
          <w:bCs/>
          <w:color w:val="000000"/>
          <w:sz w:val="24"/>
          <w:szCs w:val="24"/>
        </w:rPr>
        <w:t xml:space="preserve">BIBLIOGRAFIA: </w:t>
      </w:r>
    </w:p>
    <w:p w14:paraId="643C3BA3" w14:textId="77777777" w:rsidR="009245EE" w:rsidRPr="00A310EC" w:rsidRDefault="009245EE" w:rsidP="00924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310EC">
        <w:rPr>
          <w:rFonts w:ascii="Arial" w:hAnsi="Arial" w:cs="Arial"/>
          <w:i/>
          <w:iCs/>
          <w:color w:val="000000"/>
          <w:sz w:val="24"/>
          <w:szCs w:val="24"/>
        </w:rPr>
        <w:t xml:space="preserve">ALMEIDA, V. M. M. Dificuldades Escolares e o Desenvolvimento da Criança. Revista Interação da Faculdade de Educação da UFG. n. 1-2, p. 61-66, jan./dez. 1992. </w:t>
      </w:r>
    </w:p>
    <w:p w14:paraId="75C8D599" w14:textId="77777777" w:rsidR="009245EE" w:rsidRPr="00A310EC" w:rsidRDefault="009245EE" w:rsidP="00924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A310EC">
        <w:rPr>
          <w:rFonts w:ascii="Arial" w:hAnsi="Arial" w:cs="Arial"/>
          <w:i/>
          <w:iCs/>
          <w:color w:val="000000"/>
          <w:sz w:val="24"/>
          <w:szCs w:val="24"/>
        </w:rPr>
        <w:lastRenderedPageBreak/>
        <w:t xml:space="preserve">AMBROSETTI, N.B. O “Eu” e o “Nós”: trabalhando com a diversidade em sala de aula. In: Pedagogias das diferenças na sala de aula. Marli André (org.). São Paulo. Editora Papirus, 1999. </w:t>
      </w:r>
    </w:p>
    <w:p w14:paraId="34B73250" w14:textId="77777777" w:rsidR="009245EE" w:rsidRPr="00A310EC" w:rsidRDefault="009245EE" w:rsidP="00924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i/>
          <w:iCs/>
          <w:sz w:val="24"/>
          <w:szCs w:val="24"/>
        </w:rPr>
        <w:t xml:space="preserve">ANJOS, H. P.; ANDRADE, E. P.; PEREIRA, M. R. A inclusão escolar do ponto de vista dos professores: o processo de constituição de um discurso. Revista Brasileira de Educação, v.14 n.40, p.116-129, 2009. </w:t>
      </w:r>
    </w:p>
    <w:p w14:paraId="7311F7E8" w14:textId="77777777" w:rsidR="009245EE" w:rsidRPr="00A310EC" w:rsidRDefault="009245EE" w:rsidP="00924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i/>
          <w:iCs/>
          <w:sz w:val="24"/>
          <w:szCs w:val="24"/>
        </w:rPr>
        <w:t xml:space="preserve">ARROYO, M. G. Diversidade e Currículo. In: BEAUCHAMP, J. ; PAGEL, S D. ; NASCIMENTO, A. R. Indagações sobre currículo : educandos e educadores : seus direitos e o currículo. Brasília: Ministério da Educação, Secretaria de Educação Básica, 2007. </w:t>
      </w:r>
    </w:p>
    <w:p w14:paraId="13607F1D" w14:textId="77777777" w:rsidR="009245EE" w:rsidRPr="00A310EC" w:rsidRDefault="009245EE" w:rsidP="00924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i/>
          <w:iCs/>
          <w:sz w:val="24"/>
          <w:szCs w:val="24"/>
        </w:rPr>
        <w:t xml:space="preserve">BARRETO. M.A.S.C. Dilemas da inclusão na educação básica frente as diretrizes para a formação em pedagogia. In: Educação Especial: Diálogo e pluralidade. Cláudio Roberto Batista, Katia Regina Moreno Caiado, Denise </w:t>
      </w:r>
      <w:proofErr w:type="spellStart"/>
      <w:r w:rsidRPr="00A310EC">
        <w:rPr>
          <w:rFonts w:ascii="Arial" w:hAnsi="Arial" w:cs="Arial"/>
          <w:i/>
          <w:iCs/>
          <w:sz w:val="24"/>
          <w:szCs w:val="24"/>
        </w:rPr>
        <w:t>Meyrelles</w:t>
      </w:r>
      <w:proofErr w:type="spellEnd"/>
      <w:r w:rsidRPr="00A310EC">
        <w:rPr>
          <w:rFonts w:ascii="Arial" w:hAnsi="Arial" w:cs="Arial"/>
          <w:i/>
          <w:iCs/>
          <w:sz w:val="24"/>
          <w:szCs w:val="24"/>
        </w:rPr>
        <w:t xml:space="preserve"> de Jesus. Porto Alegre. Editora Mediação, 2008. </w:t>
      </w:r>
    </w:p>
    <w:p w14:paraId="77F92A83" w14:textId="77777777" w:rsidR="009245EE" w:rsidRPr="00A310EC" w:rsidRDefault="009245EE" w:rsidP="00924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i/>
          <w:iCs/>
          <w:sz w:val="24"/>
          <w:szCs w:val="24"/>
        </w:rPr>
        <w:t xml:space="preserve">BRASIL. Declaração de Salamanca e linha de ação sobre necessidades educativas especiais. Brasília, CORDE, 1994. BRASIL. Ministério da Educação. Conselho Nacional de Educação. Câmara de Educação Básica. Resolução CNE/CEB 2/2001. Diário Oficial [da] União, Brasília, DF, Seção 1E, p. 39-40, 14 de setembro de 2001. </w:t>
      </w:r>
    </w:p>
    <w:p w14:paraId="2CE0DF86" w14:textId="77777777" w:rsidR="009245EE" w:rsidRPr="00A310EC" w:rsidRDefault="009245EE" w:rsidP="00924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i/>
          <w:iCs/>
          <w:sz w:val="24"/>
          <w:szCs w:val="24"/>
        </w:rPr>
        <w:t xml:space="preserve">BRIANT, Maria Emília Pires </w:t>
      </w:r>
      <w:proofErr w:type="spellStart"/>
      <w:r w:rsidRPr="00A310EC">
        <w:rPr>
          <w:rFonts w:ascii="Arial" w:hAnsi="Arial" w:cs="Arial"/>
          <w:i/>
          <w:iCs/>
          <w:sz w:val="24"/>
          <w:szCs w:val="24"/>
        </w:rPr>
        <w:t>and</w:t>
      </w:r>
      <w:proofErr w:type="spellEnd"/>
      <w:r w:rsidRPr="00A310EC">
        <w:rPr>
          <w:rFonts w:ascii="Arial" w:hAnsi="Arial" w:cs="Arial"/>
          <w:i/>
          <w:iCs/>
          <w:sz w:val="24"/>
          <w:szCs w:val="24"/>
        </w:rPr>
        <w:t xml:space="preserve"> OLIVER, Fátima Corrêa. Inclusão de crianças com deficiência na escola regular numa região do município de São Paulo: conhecendo 428 estratégias e ações. Rev. bras. educ. espec. [online]. 2012, vol.18, n.1, pp. 141-154. ISSN 1413-6538. </w:t>
      </w:r>
    </w:p>
    <w:p w14:paraId="49EBDBF0" w14:textId="77777777" w:rsidR="009245EE" w:rsidRPr="00A310EC" w:rsidRDefault="009245EE" w:rsidP="00924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i/>
          <w:iCs/>
          <w:sz w:val="24"/>
          <w:szCs w:val="24"/>
        </w:rPr>
        <w:t xml:space="preserve">FERREIRA, J.R. Educação especial, inclusão e </w:t>
      </w:r>
      <w:proofErr w:type="spellStart"/>
      <w:r w:rsidRPr="00A310EC">
        <w:rPr>
          <w:rFonts w:ascii="Arial" w:hAnsi="Arial" w:cs="Arial"/>
          <w:i/>
          <w:iCs/>
          <w:sz w:val="24"/>
          <w:szCs w:val="24"/>
        </w:rPr>
        <w:t>politica</w:t>
      </w:r>
      <w:proofErr w:type="spellEnd"/>
      <w:r w:rsidRPr="00A310EC">
        <w:rPr>
          <w:rFonts w:ascii="Arial" w:hAnsi="Arial" w:cs="Arial"/>
          <w:i/>
          <w:iCs/>
          <w:sz w:val="24"/>
          <w:szCs w:val="24"/>
        </w:rPr>
        <w:t xml:space="preserve"> educacional: notas brasileiras. In: Inclusão E Educação - Doze Olhares Sobre a Educação Inclusiva. David Rodrigues (org.). São Paulo. Editora </w:t>
      </w:r>
      <w:proofErr w:type="spellStart"/>
      <w:r w:rsidRPr="00A310EC">
        <w:rPr>
          <w:rFonts w:ascii="Arial" w:hAnsi="Arial" w:cs="Arial"/>
          <w:i/>
          <w:iCs/>
          <w:sz w:val="24"/>
          <w:szCs w:val="24"/>
        </w:rPr>
        <w:t>Summus</w:t>
      </w:r>
      <w:proofErr w:type="spellEnd"/>
      <w:r w:rsidRPr="00A310EC">
        <w:rPr>
          <w:rFonts w:ascii="Arial" w:hAnsi="Arial" w:cs="Arial"/>
          <w:i/>
          <w:iCs/>
          <w:sz w:val="24"/>
          <w:szCs w:val="24"/>
        </w:rPr>
        <w:t xml:space="preserve">, 2006. </w:t>
      </w:r>
    </w:p>
    <w:p w14:paraId="7861723B" w14:textId="77777777" w:rsidR="009245EE" w:rsidRPr="00A310EC" w:rsidRDefault="009245EE" w:rsidP="00924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i/>
          <w:iCs/>
          <w:sz w:val="24"/>
          <w:szCs w:val="24"/>
        </w:rPr>
        <w:t xml:space="preserve">GARTNER, A. &amp; LIPSKY, D. </w:t>
      </w:r>
      <w:proofErr w:type="spellStart"/>
      <w:r w:rsidRPr="00A310EC">
        <w:rPr>
          <w:rFonts w:ascii="Arial" w:hAnsi="Arial" w:cs="Arial"/>
          <w:i/>
          <w:iCs/>
          <w:sz w:val="24"/>
          <w:szCs w:val="24"/>
        </w:rPr>
        <w:t>Beyond</w:t>
      </w:r>
      <w:proofErr w:type="spellEnd"/>
      <w:r w:rsidRPr="00A310EC">
        <w:rPr>
          <w:rFonts w:ascii="Arial" w:hAnsi="Arial" w:cs="Arial"/>
          <w:i/>
          <w:iCs/>
          <w:sz w:val="24"/>
          <w:szCs w:val="24"/>
        </w:rPr>
        <w:t xml:space="preserve"> especial </w:t>
      </w:r>
      <w:proofErr w:type="spellStart"/>
      <w:r w:rsidRPr="00A310EC">
        <w:rPr>
          <w:rFonts w:ascii="Arial" w:hAnsi="Arial" w:cs="Arial"/>
          <w:i/>
          <w:iCs/>
          <w:sz w:val="24"/>
          <w:szCs w:val="24"/>
        </w:rPr>
        <w:t>education</w:t>
      </w:r>
      <w:proofErr w:type="spellEnd"/>
      <w:r w:rsidRPr="00A310EC">
        <w:rPr>
          <w:rFonts w:ascii="Arial" w:hAnsi="Arial" w:cs="Arial"/>
          <w:i/>
          <w:iCs/>
          <w:sz w:val="24"/>
          <w:szCs w:val="24"/>
        </w:rPr>
        <w:t xml:space="preserve">. Havard </w:t>
      </w:r>
      <w:proofErr w:type="spellStart"/>
      <w:r w:rsidRPr="00A310EC">
        <w:rPr>
          <w:rFonts w:ascii="Arial" w:hAnsi="Arial" w:cs="Arial"/>
          <w:i/>
          <w:iCs/>
          <w:sz w:val="24"/>
          <w:szCs w:val="24"/>
        </w:rPr>
        <w:t>Educational</w:t>
      </w:r>
      <w:proofErr w:type="spellEnd"/>
      <w:r w:rsidRPr="00A310EC">
        <w:rPr>
          <w:rFonts w:ascii="Arial" w:hAnsi="Arial" w:cs="Arial"/>
          <w:i/>
          <w:iCs/>
          <w:sz w:val="24"/>
          <w:szCs w:val="24"/>
        </w:rPr>
        <w:t xml:space="preserve"> Review, 57, 367 – 395, 1999. </w:t>
      </w:r>
    </w:p>
    <w:p w14:paraId="4D683ECA" w14:textId="77777777" w:rsidR="009245EE" w:rsidRPr="00A310EC" w:rsidRDefault="009245EE" w:rsidP="00924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310EC">
        <w:rPr>
          <w:rFonts w:ascii="Arial" w:hAnsi="Arial" w:cs="Arial"/>
          <w:i/>
          <w:iCs/>
          <w:sz w:val="24"/>
          <w:szCs w:val="24"/>
        </w:rPr>
        <w:t xml:space="preserve">GOMES, N. L. Diversidade e Currículo. In: BEAUCHAMP, J. ; PAGEL, S D. ; NASCIMENTO, A. R. Indagações sobre currículo: diversidade e currículo. </w:t>
      </w:r>
      <w:r w:rsidRPr="00A310EC">
        <w:rPr>
          <w:rFonts w:ascii="Arial" w:hAnsi="Arial" w:cs="Arial"/>
          <w:i/>
          <w:iCs/>
          <w:sz w:val="24"/>
          <w:szCs w:val="24"/>
          <w:lang w:val="en-US"/>
        </w:rPr>
        <w:t xml:space="preserve">Brasília: </w:t>
      </w:r>
      <w:proofErr w:type="spellStart"/>
      <w:r w:rsidRPr="00A310EC">
        <w:rPr>
          <w:rFonts w:ascii="Arial" w:hAnsi="Arial" w:cs="Arial"/>
          <w:i/>
          <w:iCs/>
          <w:sz w:val="24"/>
          <w:szCs w:val="24"/>
          <w:lang w:val="en-US"/>
        </w:rPr>
        <w:t>Ministério</w:t>
      </w:r>
      <w:proofErr w:type="spellEnd"/>
      <w:r w:rsidRPr="00A310EC">
        <w:rPr>
          <w:rFonts w:ascii="Arial" w:hAnsi="Arial" w:cs="Arial"/>
          <w:i/>
          <w:iCs/>
          <w:sz w:val="24"/>
          <w:szCs w:val="24"/>
          <w:lang w:val="en-US"/>
        </w:rPr>
        <w:t xml:space="preserve"> da </w:t>
      </w:r>
      <w:proofErr w:type="spellStart"/>
      <w:r w:rsidRPr="00A310EC">
        <w:rPr>
          <w:rFonts w:ascii="Arial" w:hAnsi="Arial" w:cs="Arial"/>
          <w:i/>
          <w:iCs/>
          <w:sz w:val="24"/>
          <w:szCs w:val="24"/>
          <w:lang w:val="en-US"/>
        </w:rPr>
        <w:t>Educação</w:t>
      </w:r>
      <w:proofErr w:type="spellEnd"/>
      <w:r w:rsidRPr="00A310EC">
        <w:rPr>
          <w:rFonts w:ascii="Arial" w:hAnsi="Arial" w:cs="Arial"/>
          <w:i/>
          <w:iCs/>
          <w:sz w:val="24"/>
          <w:szCs w:val="24"/>
          <w:lang w:val="en-US"/>
        </w:rPr>
        <w:t xml:space="preserve">; </w:t>
      </w:r>
      <w:proofErr w:type="spellStart"/>
      <w:r w:rsidRPr="00A310EC">
        <w:rPr>
          <w:rFonts w:ascii="Arial" w:hAnsi="Arial" w:cs="Arial"/>
          <w:i/>
          <w:iCs/>
          <w:sz w:val="24"/>
          <w:szCs w:val="24"/>
          <w:lang w:val="en-US"/>
        </w:rPr>
        <w:t>Secretaria</w:t>
      </w:r>
      <w:proofErr w:type="spellEnd"/>
      <w:r w:rsidRPr="00A310EC">
        <w:rPr>
          <w:rFonts w:ascii="Arial" w:hAnsi="Arial" w:cs="Arial"/>
          <w:i/>
          <w:iCs/>
          <w:sz w:val="24"/>
          <w:szCs w:val="24"/>
          <w:lang w:val="en-US"/>
        </w:rPr>
        <w:t xml:space="preserve"> de </w:t>
      </w:r>
      <w:proofErr w:type="spellStart"/>
      <w:r w:rsidRPr="00A310EC">
        <w:rPr>
          <w:rFonts w:ascii="Arial" w:hAnsi="Arial" w:cs="Arial"/>
          <w:i/>
          <w:iCs/>
          <w:sz w:val="24"/>
          <w:szCs w:val="24"/>
          <w:lang w:val="en-US"/>
        </w:rPr>
        <w:t>Educação</w:t>
      </w:r>
      <w:proofErr w:type="spellEnd"/>
      <w:r w:rsidRPr="00A310EC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A310EC">
        <w:rPr>
          <w:rFonts w:ascii="Arial" w:hAnsi="Arial" w:cs="Arial"/>
          <w:i/>
          <w:iCs/>
          <w:sz w:val="24"/>
          <w:szCs w:val="24"/>
          <w:lang w:val="en-US"/>
        </w:rPr>
        <w:t>Básica</w:t>
      </w:r>
      <w:proofErr w:type="spellEnd"/>
      <w:r w:rsidRPr="00A310EC">
        <w:rPr>
          <w:rFonts w:ascii="Arial" w:hAnsi="Arial" w:cs="Arial"/>
          <w:i/>
          <w:iCs/>
          <w:sz w:val="24"/>
          <w:szCs w:val="24"/>
          <w:lang w:val="en-US"/>
        </w:rPr>
        <w:t xml:space="preserve">: 2007. </w:t>
      </w:r>
    </w:p>
    <w:p w14:paraId="333DA0E1" w14:textId="77777777" w:rsidR="009245EE" w:rsidRPr="00A310EC" w:rsidRDefault="009245EE" w:rsidP="00924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i/>
          <w:iCs/>
          <w:sz w:val="24"/>
          <w:szCs w:val="24"/>
          <w:lang w:val="en-US"/>
        </w:rPr>
        <w:t xml:space="preserve">GRANT, C. A. &amp; SLEETER, C. A. Turning on learning: five approaches for multicultural teaching plans for race, class, gender and disability. </w:t>
      </w:r>
      <w:r w:rsidRPr="00A310EC">
        <w:rPr>
          <w:rFonts w:ascii="Arial" w:hAnsi="Arial" w:cs="Arial"/>
          <w:i/>
          <w:iCs/>
          <w:sz w:val="24"/>
          <w:szCs w:val="24"/>
        </w:rPr>
        <w:t xml:space="preserve">Columbus, OH: Charles E. Merrill, 1999. </w:t>
      </w:r>
    </w:p>
    <w:p w14:paraId="5E5194E1" w14:textId="77777777" w:rsidR="009245EE" w:rsidRPr="00A310EC" w:rsidRDefault="009245EE" w:rsidP="00924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i/>
          <w:iCs/>
          <w:sz w:val="24"/>
          <w:szCs w:val="24"/>
        </w:rPr>
        <w:t xml:space="preserve">HENRIQUES, R. M. O </w:t>
      </w:r>
      <w:proofErr w:type="spellStart"/>
      <w:r w:rsidRPr="00A310EC">
        <w:rPr>
          <w:rFonts w:ascii="Arial" w:hAnsi="Arial" w:cs="Arial"/>
          <w:i/>
          <w:iCs/>
          <w:sz w:val="24"/>
          <w:szCs w:val="24"/>
        </w:rPr>
        <w:t>Curriculo</w:t>
      </w:r>
      <w:proofErr w:type="spellEnd"/>
      <w:r w:rsidRPr="00A310E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A310EC">
        <w:rPr>
          <w:rFonts w:ascii="Arial" w:hAnsi="Arial" w:cs="Arial"/>
          <w:i/>
          <w:iCs/>
          <w:sz w:val="24"/>
          <w:szCs w:val="24"/>
        </w:rPr>
        <w:t>Adptado</w:t>
      </w:r>
      <w:proofErr w:type="spellEnd"/>
      <w:r w:rsidRPr="00A310EC">
        <w:rPr>
          <w:rFonts w:ascii="Arial" w:hAnsi="Arial" w:cs="Arial"/>
          <w:i/>
          <w:iCs/>
          <w:sz w:val="24"/>
          <w:szCs w:val="24"/>
        </w:rPr>
        <w:t xml:space="preserve"> na Inclusão de Deficiente Intelectual. </w:t>
      </w:r>
      <w:proofErr w:type="spellStart"/>
      <w:r w:rsidRPr="00A310EC">
        <w:rPr>
          <w:rFonts w:ascii="Arial" w:hAnsi="Arial" w:cs="Arial"/>
          <w:i/>
          <w:iCs/>
          <w:sz w:val="24"/>
          <w:szCs w:val="24"/>
        </w:rPr>
        <w:t>Disponivel</w:t>
      </w:r>
      <w:proofErr w:type="spellEnd"/>
      <w:r w:rsidRPr="00A310EC">
        <w:rPr>
          <w:rFonts w:ascii="Arial" w:hAnsi="Arial" w:cs="Arial"/>
          <w:i/>
          <w:iCs/>
          <w:sz w:val="24"/>
          <w:szCs w:val="24"/>
        </w:rPr>
        <w:t xml:space="preserve">: &lt; www.diaadiaeducacao.pr.gov.br/portals/pde/arquivos/489-4.pdf &gt; Acesso em: 30 de Jul. 2012. </w:t>
      </w:r>
    </w:p>
    <w:p w14:paraId="7AC95DF7" w14:textId="77777777" w:rsidR="009245EE" w:rsidRPr="00A310EC" w:rsidRDefault="009245EE" w:rsidP="00924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i/>
          <w:iCs/>
          <w:sz w:val="24"/>
          <w:szCs w:val="24"/>
        </w:rPr>
        <w:t xml:space="preserve">JUNG, J.M. Inclusão: eis a questão! Uma abordagem sobre currículo e diversidade. </w:t>
      </w:r>
      <w:proofErr w:type="spellStart"/>
      <w:r w:rsidRPr="00A310EC">
        <w:rPr>
          <w:rFonts w:ascii="Arial" w:hAnsi="Arial" w:cs="Arial"/>
          <w:i/>
          <w:iCs/>
          <w:sz w:val="24"/>
          <w:szCs w:val="24"/>
        </w:rPr>
        <w:t>Disponivel</w:t>
      </w:r>
      <w:proofErr w:type="spellEnd"/>
      <w:r w:rsidRPr="00A310EC">
        <w:rPr>
          <w:rFonts w:ascii="Arial" w:hAnsi="Arial" w:cs="Arial"/>
          <w:i/>
          <w:iCs/>
          <w:sz w:val="24"/>
          <w:szCs w:val="24"/>
        </w:rPr>
        <w:t xml:space="preserve"> em&lt; www.periodicos.udesc.br/index.php/linhas/article/view/1195/1010 &gt; Acesso em: 30 de Jul. 2012 </w:t>
      </w:r>
    </w:p>
    <w:p w14:paraId="1A26D1F5" w14:textId="77777777" w:rsidR="009245EE" w:rsidRPr="00A310EC" w:rsidRDefault="009245EE" w:rsidP="00924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310EC">
        <w:rPr>
          <w:rFonts w:ascii="Arial" w:hAnsi="Arial" w:cs="Arial"/>
          <w:i/>
          <w:iCs/>
          <w:sz w:val="24"/>
          <w:szCs w:val="24"/>
          <w:lang w:val="en-US"/>
        </w:rPr>
        <w:t xml:space="preserve">KENDALL, F. Diversity in the classroom: a multicultural approach to the education of Young children. Nova York: Teachers College Press, 2003. </w:t>
      </w:r>
    </w:p>
    <w:p w14:paraId="5E5155FB" w14:textId="77777777" w:rsidR="009245EE" w:rsidRPr="00A310EC" w:rsidRDefault="009245EE" w:rsidP="00924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i/>
          <w:iCs/>
          <w:sz w:val="24"/>
          <w:szCs w:val="24"/>
          <w:lang w:val="en-US"/>
        </w:rPr>
        <w:t xml:space="preserve">LIPSKY, D. &amp; GARTNER, A. Achieving full inclusion: Placing the student at the center of educational reform. In: </w:t>
      </w:r>
      <w:r w:rsidRPr="00A310EC">
        <w:rPr>
          <w:rFonts w:ascii="Arial" w:hAnsi="Arial" w:cs="Arial"/>
          <w:sz w:val="24"/>
          <w:szCs w:val="24"/>
          <w:lang w:val="en-US"/>
        </w:rPr>
        <w:t xml:space="preserve">W. Stainback &amp; S. Stainback (Eds),critical issues confronting special education. </w:t>
      </w:r>
      <w:r w:rsidRPr="00A310EC">
        <w:rPr>
          <w:rFonts w:ascii="Arial" w:hAnsi="Arial" w:cs="Arial"/>
          <w:sz w:val="24"/>
          <w:szCs w:val="24"/>
        </w:rPr>
        <w:t xml:space="preserve">Boston: </w:t>
      </w:r>
      <w:proofErr w:type="spellStart"/>
      <w:r w:rsidRPr="00A310EC">
        <w:rPr>
          <w:rFonts w:ascii="Arial" w:hAnsi="Arial" w:cs="Arial"/>
          <w:sz w:val="24"/>
          <w:szCs w:val="24"/>
        </w:rPr>
        <w:t>Allyn</w:t>
      </w:r>
      <w:proofErr w:type="spellEnd"/>
      <w:r w:rsidRPr="00A310EC">
        <w:rPr>
          <w:rFonts w:ascii="Arial" w:hAnsi="Arial" w:cs="Arial"/>
          <w:sz w:val="24"/>
          <w:szCs w:val="24"/>
        </w:rPr>
        <w:t xml:space="preserve"> 7 Bacon, 2002 </w:t>
      </w:r>
    </w:p>
    <w:p w14:paraId="715C5DF0" w14:textId="77777777" w:rsidR="009245EE" w:rsidRPr="00A310EC" w:rsidRDefault="009245EE" w:rsidP="00924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i/>
          <w:iCs/>
          <w:sz w:val="24"/>
          <w:szCs w:val="24"/>
        </w:rPr>
        <w:t xml:space="preserve">LOBO, L. F. Deficiência: prevenção, diagnóstico e estigma. In: Maria Beatriz S Leitão; Regina Benevides de Barros; </w:t>
      </w:r>
      <w:proofErr w:type="spellStart"/>
      <w:r w:rsidRPr="00A310EC">
        <w:rPr>
          <w:rFonts w:ascii="Arial" w:hAnsi="Arial" w:cs="Arial"/>
          <w:i/>
          <w:iCs/>
          <w:sz w:val="24"/>
          <w:szCs w:val="24"/>
        </w:rPr>
        <w:t>Heliana</w:t>
      </w:r>
      <w:proofErr w:type="spellEnd"/>
      <w:r w:rsidRPr="00A310EC">
        <w:rPr>
          <w:rFonts w:ascii="Arial" w:hAnsi="Arial" w:cs="Arial"/>
          <w:i/>
          <w:iCs/>
          <w:sz w:val="24"/>
          <w:szCs w:val="24"/>
        </w:rPr>
        <w:t xml:space="preserve"> Conde. (Org.). Grupos e Instituições em análise. Rio de Janeiro, 1992, v. 1, p. 113-126. </w:t>
      </w:r>
    </w:p>
    <w:p w14:paraId="7F8CC5A2" w14:textId="77777777" w:rsidR="009245EE" w:rsidRPr="00A310EC" w:rsidRDefault="009245EE" w:rsidP="00924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A310EC">
        <w:rPr>
          <w:rFonts w:ascii="Arial" w:hAnsi="Arial" w:cs="Arial"/>
          <w:i/>
          <w:iCs/>
          <w:sz w:val="24"/>
          <w:szCs w:val="24"/>
        </w:rPr>
        <w:lastRenderedPageBreak/>
        <w:t xml:space="preserve">MAZZOTA, M. J.S. Trabalho Docente e Formação de Professores de Educação Especial. São Paulo: EPU, 1993. MENDES, E. G. Construindo um “lócus” de pesquisas sobre inclusão escolar. </w:t>
      </w:r>
      <w:r w:rsidRPr="00A310EC">
        <w:rPr>
          <w:rFonts w:ascii="Arial" w:hAnsi="Arial" w:cs="Arial"/>
          <w:i/>
          <w:iCs/>
          <w:sz w:val="24"/>
          <w:szCs w:val="24"/>
          <w:lang w:val="en-US"/>
        </w:rPr>
        <w:t xml:space="preserve">In: MENDES, E.G; ALMEIDA, M. A; WILLIAMS, L. C. de. </w:t>
      </w:r>
      <w:r w:rsidRPr="00A310EC">
        <w:rPr>
          <w:rFonts w:ascii="Arial" w:hAnsi="Arial" w:cs="Arial"/>
          <w:i/>
          <w:iCs/>
          <w:sz w:val="24"/>
          <w:szCs w:val="24"/>
        </w:rPr>
        <w:t xml:space="preserve">Temas em educação especial: avanços recentes. São Carlos: </w:t>
      </w:r>
      <w:proofErr w:type="spellStart"/>
      <w:r w:rsidRPr="00A310EC">
        <w:rPr>
          <w:rFonts w:ascii="Arial" w:hAnsi="Arial" w:cs="Arial"/>
          <w:i/>
          <w:iCs/>
          <w:sz w:val="24"/>
          <w:szCs w:val="24"/>
        </w:rPr>
        <w:t>EdUFSCAR</w:t>
      </w:r>
      <w:proofErr w:type="spellEnd"/>
      <w:r w:rsidRPr="00A310EC">
        <w:rPr>
          <w:rFonts w:ascii="Arial" w:hAnsi="Arial" w:cs="Arial"/>
          <w:i/>
          <w:iCs/>
          <w:sz w:val="24"/>
          <w:szCs w:val="24"/>
        </w:rPr>
        <w:t xml:space="preserve">, pp.221-230, 2004.  </w:t>
      </w:r>
    </w:p>
    <w:p w14:paraId="5686C505" w14:textId="77777777" w:rsidR="009245EE" w:rsidRPr="00A310EC" w:rsidRDefault="009245EE" w:rsidP="00924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i/>
          <w:iCs/>
          <w:sz w:val="24"/>
          <w:szCs w:val="24"/>
        </w:rPr>
        <w:t xml:space="preserve">OLIVEIRA, S. S. S. A importância do psicopedagogo frente às dificuldades de aprendizagem. Disponível em: &lt; http://www.abpp.com.br/artigos/62.htm &gt; Acesso em: Dez. 2010. OMOTE, S. Deficiência e Não- Deficiência: Recortes do Mesmo Tecido. Revista Brasileira de Educação Especial, Piracicaba, v. 1, n. 2, p. 65-73, 1994. </w:t>
      </w:r>
    </w:p>
    <w:p w14:paraId="0B4143AF" w14:textId="77777777" w:rsidR="009245EE" w:rsidRPr="00A310EC" w:rsidRDefault="009245EE" w:rsidP="00924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i/>
          <w:iCs/>
          <w:sz w:val="24"/>
          <w:szCs w:val="24"/>
        </w:rPr>
        <w:t xml:space="preserve">PACIEVITCH, T. Inclusão Social. Disponível em &lt; http://www.infoescola.com/sociologia/inclusao-social/ &gt; Acesso em: 31 de jul. 2012. PISTÓIA, L.C. Diversidade e Currículo Disponível em: http://www.pead.faced.ufrgs.br /sites/publico/eixo6/necessidades_especiais/diversidadeecurriculo.pdf. Acesso em 25/07/2012. </w:t>
      </w:r>
    </w:p>
    <w:p w14:paraId="61CE5582" w14:textId="77777777" w:rsidR="009245EE" w:rsidRPr="00A310EC" w:rsidRDefault="009245EE" w:rsidP="00924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310EC">
        <w:rPr>
          <w:rFonts w:ascii="Arial" w:hAnsi="Arial" w:cs="Arial"/>
          <w:i/>
          <w:iCs/>
          <w:sz w:val="24"/>
          <w:szCs w:val="24"/>
          <w:lang w:val="en-US"/>
        </w:rPr>
        <w:t xml:space="preserve">RANSEY, P.G. Teaching and learning in a diverse world: multicultural education for young children. Nova York: Teacher College Press, 2007. </w:t>
      </w:r>
    </w:p>
    <w:p w14:paraId="43B33A43" w14:textId="77777777" w:rsidR="009245EE" w:rsidRPr="00A310EC" w:rsidRDefault="009245EE" w:rsidP="00924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310EC">
        <w:rPr>
          <w:rFonts w:ascii="Arial" w:hAnsi="Arial" w:cs="Arial"/>
          <w:i/>
          <w:iCs/>
          <w:sz w:val="24"/>
          <w:szCs w:val="24"/>
          <w:lang w:val="en-US"/>
        </w:rPr>
        <w:t xml:space="preserve">RANSEY, P.G.; VOLD, E.B. &amp; WILLIAMS, L.R. Multicultural education: a sourcebook. </w:t>
      </w:r>
      <w:r w:rsidRPr="00A310EC">
        <w:rPr>
          <w:rFonts w:ascii="Arial" w:hAnsi="Arial" w:cs="Arial"/>
          <w:i/>
          <w:iCs/>
          <w:sz w:val="24"/>
          <w:szCs w:val="24"/>
          <w:lang w:val="es-ES"/>
        </w:rPr>
        <w:t xml:space="preserve">Nova York: Garland Publishing, 2009. </w:t>
      </w:r>
    </w:p>
    <w:p w14:paraId="4DCEF49B" w14:textId="77777777" w:rsidR="009245EE" w:rsidRPr="00A310EC" w:rsidRDefault="009245EE" w:rsidP="00924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310EC">
        <w:rPr>
          <w:rFonts w:ascii="Arial" w:hAnsi="Arial" w:cs="Arial"/>
          <w:i/>
          <w:iCs/>
          <w:sz w:val="24"/>
          <w:szCs w:val="24"/>
          <w:lang w:val="es-ES"/>
        </w:rPr>
        <w:t xml:space="preserve">RENDO, A. D.; Vega, V. Una escuela en y para la </w:t>
      </w:r>
      <w:proofErr w:type="spellStart"/>
      <w:r w:rsidRPr="00A310EC">
        <w:rPr>
          <w:rFonts w:ascii="Arial" w:hAnsi="Arial" w:cs="Arial"/>
          <w:i/>
          <w:iCs/>
          <w:sz w:val="24"/>
          <w:szCs w:val="24"/>
          <w:lang w:val="es-ES"/>
        </w:rPr>
        <w:t>diversidade</w:t>
      </w:r>
      <w:proofErr w:type="spellEnd"/>
      <w:r w:rsidRPr="00A310EC">
        <w:rPr>
          <w:rFonts w:ascii="Arial" w:hAnsi="Arial" w:cs="Arial"/>
          <w:i/>
          <w:iCs/>
          <w:sz w:val="24"/>
          <w:szCs w:val="24"/>
          <w:lang w:val="es-ES"/>
        </w:rPr>
        <w:t xml:space="preserve">: el entramado de la </w:t>
      </w:r>
      <w:proofErr w:type="spellStart"/>
      <w:r w:rsidRPr="00A310EC">
        <w:rPr>
          <w:rFonts w:ascii="Arial" w:hAnsi="Arial" w:cs="Arial"/>
          <w:i/>
          <w:iCs/>
          <w:sz w:val="24"/>
          <w:szCs w:val="24"/>
          <w:lang w:val="es-ES"/>
        </w:rPr>
        <w:t>diversidade</w:t>
      </w:r>
      <w:proofErr w:type="spellEnd"/>
      <w:r w:rsidRPr="00A310EC">
        <w:rPr>
          <w:rFonts w:ascii="Arial" w:hAnsi="Arial" w:cs="Arial"/>
          <w:i/>
          <w:iCs/>
          <w:sz w:val="24"/>
          <w:szCs w:val="24"/>
          <w:lang w:val="es-ES"/>
        </w:rPr>
        <w:t xml:space="preserve">. </w:t>
      </w:r>
      <w:r w:rsidRPr="00A310EC">
        <w:rPr>
          <w:rFonts w:ascii="Arial" w:hAnsi="Arial" w:cs="Arial"/>
          <w:i/>
          <w:iCs/>
          <w:sz w:val="24"/>
          <w:szCs w:val="24"/>
          <w:lang w:val="en-US"/>
        </w:rPr>
        <w:t xml:space="preserve">Aique Grupo Editor, 1ª ed., Buenos Aires, 2009 </w:t>
      </w:r>
    </w:p>
    <w:p w14:paraId="178AB71A" w14:textId="77777777" w:rsidR="009245EE" w:rsidRPr="00A310EC" w:rsidRDefault="009245EE" w:rsidP="00924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310EC">
        <w:rPr>
          <w:rFonts w:ascii="Arial" w:hAnsi="Arial" w:cs="Arial"/>
          <w:sz w:val="24"/>
          <w:szCs w:val="24"/>
          <w:lang w:val="en-US"/>
        </w:rPr>
        <w:t xml:space="preserve">STAINBACK, S. &amp; STAINBACK, W. Inclusive schooling. In W. Stainback &amp; S. Stainback (Eds), Support networks for inclusive schooling: </w:t>
      </w:r>
      <w:proofErr w:type="spellStart"/>
      <w:r w:rsidRPr="00A310EC">
        <w:rPr>
          <w:rFonts w:ascii="Arial" w:hAnsi="Arial" w:cs="Arial"/>
          <w:sz w:val="24"/>
          <w:szCs w:val="24"/>
          <w:lang w:val="en-US"/>
        </w:rPr>
        <w:t>interdependente</w:t>
      </w:r>
      <w:proofErr w:type="spellEnd"/>
      <w:r w:rsidRPr="00A310EC">
        <w:rPr>
          <w:rFonts w:ascii="Arial" w:hAnsi="Arial" w:cs="Arial"/>
          <w:sz w:val="24"/>
          <w:szCs w:val="24"/>
          <w:lang w:val="en-US"/>
        </w:rPr>
        <w:t xml:space="preserve"> integrated education (p. 3-23). Baltimore: Paul H. Brookes publishing Co, 2000. </w:t>
      </w:r>
    </w:p>
    <w:p w14:paraId="3F9F1D4A" w14:textId="77777777" w:rsidR="009245EE" w:rsidRPr="00A310EC" w:rsidRDefault="009245EE" w:rsidP="00924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  <w:lang w:val="en-US"/>
        </w:rPr>
        <w:t xml:space="preserve">THOUSAND, J. S.; VILLA, R. A. &amp; NEVIN, A. I. Creativity and collaborative learning: A </w:t>
      </w:r>
      <w:proofErr w:type="spellStart"/>
      <w:r w:rsidRPr="00A310EC">
        <w:rPr>
          <w:rFonts w:ascii="Arial" w:hAnsi="Arial" w:cs="Arial"/>
          <w:sz w:val="24"/>
          <w:szCs w:val="24"/>
          <w:lang w:val="en-US"/>
        </w:rPr>
        <w:t>pratical</w:t>
      </w:r>
      <w:proofErr w:type="spellEnd"/>
      <w:r w:rsidRPr="00A310EC">
        <w:rPr>
          <w:rFonts w:ascii="Arial" w:hAnsi="Arial" w:cs="Arial"/>
          <w:sz w:val="24"/>
          <w:szCs w:val="24"/>
          <w:lang w:val="en-US"/>
        </w:rPr>
        <w:t xml:space="preserve"> guide to empowering students and teachers. </w:t>
      </w:r>
      <w:r w:rsidRPr="00A310EC">
        <w:rPr>
          <w:rFonts w:ascii="Arial" w:hAnsi="Arial" w:cs="Arial"/>
          <w:sz w:val="24"/>
          <w:szCs w:val="24"/>
        </w:rPr>
        <w:t xml:space="preserve">Baltimore: Paul H. </w:t>
      </w:r>
      <w:proofErr w:type="spellStart"/>
      <w:r w:rsidRPr="00A310EC">
        <w:rPr>
          <w:rFonts w:ascii="Arial" w:hAnsi="Arial" w:cs="Arial"/>
          <w:sz w:val="24"/>
          <w:szCs w:val="24"/>
        </w:rPr>
        <w:t>Brookes</w:t>
      </w:r>
      <w:proofErr w:type="spellEnd"/>
      <w:r w:rsidRPr="00A310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10EC">
        <w:rPr>
          <w:rFonts w:ascii="Arial" w:hAnsi="Arial" w:cs="Arial"/>
          <w:sz w:val="24"/>
          <w:szCs w:val="24"/>
        </w:rPr>
        <w:t>publishing</w:t>
      </w:r>
      <w:proofErr w:type="spellEnd"/>
      <w:r w:rsidRPr="00A310EC">
        <w:rPr>
          <w:rFonts w:ascii="Arial" w:hAnsi="Arial" w:cs="Arial"/>
          <w:sz w:val="24"/>
          <w:szCs w:val="24"/>
        </w:rPr>
        <w:t xml:space="preserve"> Co, 2004. </w:t>
      </w:r>
    </w:p>
    <w:p w14:paraId="5633663D" w14:textId="77777777" w:rsidR="009245EE" w:rsidRPr="00A310EC" w:rsidRDefault="009245EE" w:rsidP="009245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 xml:space="preserve">VITTA, Fabiana Cristina </w:t>
      </w:r>
      <w:proofErr w:type="spellStart"/>
      <w:r w:rsidRPr="00A310EC">
        <w:rPr>
          <w:rFonts w:ascii="Arial" w:hAnsi="Arial" w:cs="Arial"/>
          <w:sz w:val="24"/>
          <w:szCs w:val="24"/>
        </w:rPr>
        <w:t>Frigieri</w:t>
      </w:r>
      <w:proofErr w:type="spellEnd"/>
      <w:r w:rsidRPr="00A310EC">
        <w:rPr>
          <w:rFonts w:ascii="Arial" w:hAnsi="Arial" w:cs="Arial"/>
          <w:sz w:val="24"/>
          <w:szCs w:val="24"/>
        </w:rPr>
        <w:t xml:space="preserve"> de; VITTA, Alberto de </w:t>
      </w:r>
      <w:proofErr w:type="spellStart"/>
      <w:r w:rsidRPr="00A310EC">
        <w:rPr>
          <w:rFonts w:ascii="Arial" w:hAnsi="Arial" w:cs="Arial"/>
          <w:sz w:val="24"/>
          <w:szCs w:val="24"/>
        </w:rPr>
        <w:t>and</w:t>
      </w:r>
      <w:proofErr w:type="spellEnd"/>
      <w:r w:rsidRPr="00A310EC">
        <w:rPr>
          <w:rFonts w:ascii="Arial" w:hAnsi="Arial" w:cs="Arial"/>
          <w:sz w:val="24"/>
          <w:szCs w:val="24"/>
        </w:rPr>
        <w:t xml:space="preserve"> MONTEIRO, Alexandra S.R. Percepção de professores de educação infantil sobre a inclusão da criança com deficiência. Rev. bras. educ. espec. [online]. 2010, vol.16, n.3, pp. 415-428. ISSN 1413-6538. </w:t>
      </w:r>
    </w:p>
    <w:p w14:paraId="0CE62182" w14:textId="77777777" w:rsidR="009245EE" w:rsidRPr="00A310EC" w:rsidRDefault="009245EE" w:rsidP="009245E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  <w:lang w:val="en-US"/>
        </w:rPr>
        <w:t xml:space="preserve">WANG,M. ; REYNOLDS, M &amp; WALBERG, H. J. Handbook of special education research and practice. </w:t>
      </w:r>
      <w:r w:rsidRPr="00A310EC">
        <w:rPr>
          <w:rFonts w:ascii="Arial" w:hAnsi="Arial" w:cs="Arial"/>
          <w:sz w:val="24"/>
          <w:szCs w:val="24"/>
        </w:rPr>
        <w:t xml:space="preserve">Oxford: </w:t>
      </w:r>
      <w:proofErr w:type="spellStart"/>
      <w:r w:rsidRPr="00A310EC">
        <w:rPr>
          <w:rFonts w:ascii="Arial" w:hAnsi="Arial" w:cs="Arial"/>
          <w:sz w:val="24"/>
          <w:szCs w:val="24"/>
        </w:rPr>
        <w:t>Pergamon</w:t>
      </w:r>
      <w:proofErr w:type="spellEnd"/>
      <w:r w:rsidRPr="00A310EC">
        <w:rPr>
          <w:rFonts w:ascii="Arial" w:hAnsi="Arial" w:cs="Arial"/>
          <w:sz w:val="24"/>
          <w:szCs w:val="24"/>
        </w:rPr>
        <w:t xml:space="preserve"> Press, 1997.</w:t>
      </w:r>
    </w:p>
    <w:p w14:paraId="7477E8B2" w14:textId="77777777" w:rsidR="009245EE" w:rsidRDefault="009245EE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14:paraId="454AC9FA" w14:textId="77777777" w:rsidR="009245EE" w:rsidRPr="00A310EC" w:rsidRDefault="009245EE" w:rsidP="009245EE">
      <w:pPr>
        <w:shd w:val="clear" w:color="auto" w:fill="446088"/>
        <w:spacing w:after="0" w:line="240" w:lineRule="auto"/>
        <w:jc w:val="both"/>
        <w:outlineLvl w:val="0"/>
        <w:rPr>
          <w:rFonts w:ascii="Arial" w:eastAsia="Times New Roman" w:hAnsi="Arial" w:cs="Arial"/>
          <w:color w:val="FFFFFF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FFFFFF"/>
          <w:kern w:val="36"/>
          <w:sz w:val="24"/>
          <w:szCs w:val="24"/>
          <w:lang w:eastAsia="pt-BR"/>
        </w:rPr>
        <w:t>7</w:t>
      </w:r>
      <w:r w:rsidRPr="00A310EC">
        <w:rPr>
          <w:rFonts w:ascii="Arial" w:eastAsia="Times New Roman" w:hAnsi="Arial" w:cs="Arial"/>
          <w:color w:val="FFFFFF"/>
          <w:kern w:val="36"/>
          <w:sz w:val="24"/>
          <w:szCs w:val="24"/>
          <w:lang w:eastAsia="pt-BR"/>
        </w:rPr>
        <w:t>. Dados da Disciplina</w:t>
      </w:r>
    </w:p>
    <w:p w14:paraId="61335B0D" w14:textId="77777777" w:rsidR="009245EE" w:rsidRPr="00A310EC" w:rsidRDefault="009245EE" w:rsidP="00924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Nome: ESTÁGIO A DOCÊNCIA EM DIVERSIDADE E INCLUSÃO</w:t>
      </w:r>
    </w:p>
    <w:p w14:paraId="0A38FCC2" w14:textId="77777777" w:rsidR="009245EE" w:rsidRPr="00A310EC" w:rsidRDefault="009245EE" w:rsidP="00924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Sigla: EGB</w:t>
      </w:r>
    </w:p>
    <w:p w14:paraId="47455BB1" w14:textId="77777777" w:rsidR="009245EE" w:rsidRPr="00A310EC" w:rsidRDefault="009245EE" w:rsidP="00924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Número:</w:t>
      </w:r>
      <w:r w:rsidRPr="00A310EC">
        <w:rPr>
          <w:rFonts w:ascii="Arial" w:eastAsia="Times New Roman" w:hAnsi="Arial" w:cs="Arial"/>
          <w:sz w:val="24"/>
          <w:szCs w:val="24"/>
          <w:lang w:eastAsia="pt-BR"/>
        </w:rPr>
        <w:t xml:space="preserve"> 10315</w:t>
      </w:r>
    </w:p>
    <w:p w14:paraId="4ADB7E80" w14:textId="77777777" w:rsidR="009245EE" w:rsidRPr="00A310EC" w:rsidRDefault="009245EE" w:rsidP="00924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Carga horária: 60</w:t>
      </w:r>
    </w:p>
    <w:p w14:paraId="6190CF3D" w14:textId="77777777" w:rsidR="009245EE" w:rsidRPr="00A310EC" w:rsidRDefault="009245EE" w:rsidP="00924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Período de Vigência: 08/08/2013 à -</w:t>
      </w:r>
    </w:p>
    <w:p w14:paraId="0B6B2FBB" w14:textId="77777777" w:rsidR="009245EE" w:rsidRPr="00A310EC" w:rsidRDefault="009245EE" w:rsidP="00924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Disciplina obrigatória: Sim</w:t>
      </w:r>
    </w:p>
    <w:p w14:paraId="2A12C0DF" w14:textId="77777777" w:rsidR="009245EE" w:rsidRPr="00A310EC" w:rsidRDefault="009245EE" w:rsidP="00924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 xml:space="preserve">Ementa:  </w:t>
      </w:r>
      <w:r w:rsidRPr="00A310EC">
        <w:rPr>
          <w:rFonts w:ascii="Arial" w:hAnsi="Arial" w:cs="Arial"/>
          <w:sz w:val="24"/>
          <w:szCs w:val="24"/>
        </w:rPr>
        <w:t>Reflexões teóricas acerca da inclusão de alunos com necessidades específicas no Ensino Superior. Pesquisas teórico-práticas sobre a oferta de atividades para alunos público-alvo da educação inclusiva matriculados em Universidades Públicas e Privadas, embasadas em bibliografia de periódicos da área de ensino e linhas afins.  Estágio obrigatório que prepara e treina os discentes para o exercício da docência; com ênfase nos seguintes aspectos: necessidades especiais, planejamento didático, produção e uso estratégico de materiais didáticos e de divulgação e avaliação pedagógica.</w:t>
      </w:r>
      <w:r w:rsidRPr="00A310EC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 xml:space="preserve"> </w:t>
      </w:r>
      <w:r w:rsidRPr="00A310EC">
        <w:rPr>
          <w:rFonts w:ascii="Arial" w:hAnsi="Arial" w:cs="Arial"/>
          <w:sz w:val="24"/>
          <w:szCs w:val="24"/>
        </w:rPr>
        <w:t xml:space="preserve">As atividades </w:t>
      </w:r>
      <w:r w:rsidRPr="00A310EC">
        <w:rPr>
          <w:rFonts w:ascii="Arial" w:hAnsi="Arial" w:cs="Arial"/>
          <w:sz w:val="24"/>
          <w:szCs w:val="24"/>
        </w:rPr>
        <w:lastRenderedPageBreak/>
        <w:t>didáticas compreendem a participação, sob a supervisão de um professor orientador em cursos regulares oferecidos pelos professores docentes à graduação, em cursos de férias ou em cursos para monitores.</w:t>
      </w:r>
    </w:p>
    <w:p w14:paraId="2C7DFDBC" w14:textId="77777777" w:rsidR="009245EE" w:rsidRPr="00A310EC" w:rsidRDefault="009245EE" w:rsidP="00924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Bibliografia:</w:t>
      </w:r>
    </w:p>
    <w:p w14:paraId="787BDD26" w14:textId="77777777" w:rsidR="009245EE" w:rsidRPr="00A310EC" w:rsidRDefault="009245EE" w:rsidP="009245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 xml:space="preserve">ANASTASIOU, L.G; ALVES, L.P. </w:t>
      </w:r>
      <w:r w:rsidRPr="00A310EC">
        <w:rPr>
          <w:rFonts w:ascii="Arial" w:hAnsi="Arial" w:cs="Arial"/>
          <w:b/>
          <w:bCs/>
          <w:sz w:val="24"/>
          <w:szCs w:val="24"/>
        </w:rPr>
        <w:t xml:space="preserve">Estratégias de </w:t>
      </w:r>
      <w:proofErr w:type="spellStart"/>
      <w:r w:rsidRPr="00A310EC">
        <w:rPr>
          <w:rFonts w:ascii="Arial" w:hAnsi="Arial" w:cs="Arial"/>
          <w:b/>
          <w:bCs/>
          <w:sz w:val="24"/>
          <w:szCs w:val="24"/>
        </w:rPr>
        <w:t>Ensinagem</w:t>
      </w:r>
      <w:proofErr w:type="spellEnd"/>
      <w:r w:rsidRPr="00A310EC">
        <w:rPr>
          <w:rFonts w:ascii="Arial" w:hAnsi="Arial" w:cs="Arial"/>
          <w:b/>
          <w:bCs/>
          <w:sz w:val="24"/>
          <w:szCs w:val="24"/>
        </w:rPr>
        <w:t>,</w:t>
      </w:r>
      <w:r w:rsidRPr="00A310EC">
        <w:rPr>
          <w:rFonts w:ascii="Arial" w:hAnsi="Arial" w:cs="Arial"/>
          <w:sz w:val="24"/>
          <w:szCs w:val="24"/>
        </w:rPr>
        <w:t xml:space="preserve"> 2004. Disponível em </w:t>
      </w:r>
      <w:hyperlink r:id="rId80" w:history="1">
        <w:r w:rsidRPr="00A310EC">
          <w:rPr>
            <w:rFonts w:ascii="Arial" w:hAnsi="Arial" w:cs="Arial"/>
            <w:sz w:val="24"/>
            <w:szCs w:val="24"/>
          </w:rPr>
          <w:t>https://edisciplinas.usp.br/pluginfile.php/271586/mod_resource/content/1/Estrategias_de_Ensinagem_Lea_Anastasiou.pdf</w:t>
        </w:r>
      </w:hyperlink>
    </w:p>
    <w:p w14:paraId="42E0026D" w14:textId="77777777" w:rsidR="009245EE" w:rsidRPr="00A310EC" w:rsidRDefault="009245EE" w:rsidP="009245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 xml:space="preserve">FARIA, C. P. . Inclusão de alunos com necessidades educativas especiais no ensino superior: Estudo exploratório sobre as </w:t>
      </w:r>
      <w:proofErr w:type="spellStart"/>
      <w:r w:rsidRPr="00A310EC">
        <w:rPr>
          <w:rFonts w:ascii="Arial" w:hAnsi="Arial" w:cs="Arial"/>
          <w:sz w:val="24"/>
          <w:szCs w:val="24"/>
        </w:rPr>
        <w:t>perceções</w:t>
      </w:r>
      <w:proofErr w:type="spellEnd"/>
      <w:r w:rsidRPr="00A310EC">
        <w:rPr>
          <w:rFonts w:ascii="Arial" w:hAnsi="Arial" w:cs="Arial"/>
          <w:sz w:val="24"/>
          <w:szCs w:val="24"/>
        </w:rPr>
        <w:t xml:space="preserve"> dos docentes. </w:t>
      </w:r>
      <w:r w:rsidRPr="00A310EC">
        <w:rPr>
          <w:rFonts w:ascii="Arial" w:hAnsi="Arial" w:cs="Arial"/>
          <w:b/>
          <w:bCs/>
          <w:sz w:val="24"/>
          <w:szCs w:val="24"/>
        </w:rPr>
        <w:t>Tese de Doutorado</w:t>
      </w:r>
      <w:r w:rsidRPr="00A310EC">
        <w:rPr>
          <w:rFonts w:ascii="Arial" w:hAnsi="Arial" w:cs="Arial"/>
          <w:sz w:val="24"/>
          <w:szCs w:val="24"/>
        </w:rPr>
        <w:t>. Universidade da Madeira, Portugal, 2012. Disponível em https://www.proquest.com/openview/55be4c6800291f74fe22bd58ecd25c5c/1?pq-origsite=gscholar&amp;cbl=2026366&amp;diss=y</w:t>
      </w:r>
    </w:p>
    <w:p w14:paraId="26C9E0BF" w14:textId="77777777" w:rsidR="009245EE" w:rsidRPr="00A310EC" w:rsidRDefault="009245EE" w:rsidP="009245EE">
      <w:pPr>
        <w:spacing w:after="0" w:line="240" w:lineRule="auto"/>
        <w:jc w:val="both"/>
        <w:rPr>
          <w:rStyle w:val="Hyperlink"/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 xml:space="preserve">FREIRE, P. Segunda Carta: Não deixe que o medo do difícil paralise você in </w:t>
      </w:r>
      <w:r w:rsidRPr="00A310EC">
        <w:rPr>
          <w:rFonts w:ascii="Arial" w:hAnsi="Arial" w:cs="Arial"/>
          <w:b/>
          <w:bCs/>
          <w:sz w:val="24"/>
          <w:szCs w:val="24"/>
        </w:rPr>
        <w:t>Professora Sim, Tia não: Cartas a quem ousa ensinar</w:t>
      </w:r>
      <w:r w:rsidRPr="00A310EC">
        <w:rPr>
          <w:rFonts w:ascii="Arial" w:hAnsi="Arial" w:cs="Arial"/>
          <w:sz w:val="24"/>
          <w:szCs w:val="24"/>
        </w:rPr>
        <w:t xml:space="preserve">. São Paulo. Editora Olho D’água, 1997. Disponível em: </w:t>
      </w:r>
      <w:hyperlink r:id="rId81" w:history="1">
        <w:r w:rsidRPr="00A310EC">
          <w:rPr>
            <w:rStyle w:val="Hyperlink"/>
            <w:rFonts w:ascii="Arial" w:hAnsi="Arial" w:cs="Arial"/>
            <w:sz w:val="24"/>
            <w:szCs w:val="24"/>
          </w:rPr>
          <w:t>https://nepegeo.paginas.ufsc.br/files/2018/11/Paulo-Freire-Professora-sim-tia-n%C3%A3o-Cartas-a-quem-ousa-ensinar.pdf</w:t>
        </w:r>
      </w:hyperlink>
    </w:p>
    <w:p w14:paraId="29FF6177" w14:textId="77777777" w:rsidR="009245EE" w:rsidRPr="00A310EC" w:rsidRDefault="009245EE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14:paraId="0B8DD8EB" w14:textId="5292BFEF" w:rsidR="00B046AD" w:rsidRPr="00A310EC" w:rsidRDefault="009245EE" w:rsidP="00A310EC">
      <w:pPr>
        <w:shd w:val="clear" w:color="auto" w:fill="446088"/>
        <w:spacing w:after="0" w:line="240" w:lineRule="auto"/>
        <w:jc w:val="both"/>
        <w:outlineLvl w:val="0"/>
        <w:rPr>
          <w:rFonts w:ascii="Arial" w:eastAsia="Times New Roman" w:hAnsi="Arial" w:cs="Arial"/>
          <w:color w:val="FFFFFF"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FFFFFF"/>
          <w:kern w:val="36"/>
          <w:sz w:val="24"/>
          <w:szCs w:val="24"/>
          <w:lang w:eastAsia="pt-BR"/>
        </w:rPr>
        <w:t>8</w:t>
      </w:r>
      <w:r w:rsidR="00B046AD" w:rsidRPr="00A310EC">
        <w:rPr>
          <w:rFonts w:ascii="Arial" w:eastAsia="Times New Roman" w:hAnsi="Arial" w:cs="Arial"/>
          <w:color w:val="FFFFFF"/>
          <w:kern w:val="36"/>
          <w:sz w:val="24"/>
          <w:szCs w:val="24"/>
          <w:lang w:eastAsia="pt-BR"/>
        </w:rPr>
        <w:t>. Dados da Disciplina</w:t>
      </w:r>
    </w:p>
    <w:p w14:paraId="5BC760F9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 xml:space="preserve">Nome: LIBRAS I  </w:t>
      </w:r>
    </w:p>
    <w:p w14:paraId="0AE013BE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Sigla: EGB</w:t>
      </w:r>
    </w:p>
    <w:p w14:paraId="516206FC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Número: 10316</w:t>
      </w:r>
    </w:p>
    <w:p w14:paraId="38B2DCC5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sz w:val="24"/>
          <w:szCs w:val="24"/>
          <w:lang w:eastAsia="pt-BR"/>
        </w:rPr>
        <w:t>Créditos: 1</w:t>
      </w:r>
    </w:p>
    <w:p w14:paraId="40CC48A2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sz w:val="24"/>
          <w:szCs w:val="24"/>
          <w:lang w:eastAsia="pt-BR"/>
        </w:rPr>
        <w:t>Carga Horária: 30</w:t>
      </w:r>
    </w:p>
    <w:p w14:paraId="780B4B3C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sz w:val="24"/>
          <w:szCs w:val="24"/>
          <w:lang w:eastAsia="pt-BR"/>
        </w:rPr>
        <w:t>Período de Vigência: 08/08/2013 à -</w:t>
      </w:r>
    </w:p>
    <w:p w14:paraId="64523B93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sz w:val="24"/>
          <w:szCs w:val="24"/>
          <w:lang w:eastAsia="pt-BR"/>
        </w:rPr>
        <w:t>Disciplina obrigatória: Sim</w:t>
      </w:r>
    </w:p>
    <w:p w14:paraId="41C45D21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 xml:space="preserve">Ementa: </w:t>
      </w:r>
      <w:r w:rsidRPr="00A310EC">
        <w:rPr>
          <w:rFonts w:ascii="Arial" w:hAnsi="Arial" w:cs="Arial"/>
          <w:sz w:val="24"/>
          <w:szCs w:val="24"/>
        </w:rPr>
        <w:t>Conhecimentos teóricos: Definição de Libras, cultura e comunidade surda; A educação de surdos no Brasil: breve retrospectiva (Filosofias educacionais: oralismo, comunicação total e bilinguismo);  Conhecimentos teórico-práticos: Saudações e apresentações; Os cinco parâmetros (noções básicas: Expressão facial, Ponto de articulação, Movimento, Direção, Configuração de mãos); Números cardinais e ordinais; Quantidades; Indicadores temporais (advérbios de tempo, dias da semana, meses e ano); verbos simples; Formas afirmativas, negativas, interrogativas e exclamativas de expressão; Diálogos simples; Classificadores (noção inicial);Pronomes pessoais; Cores primárias e secundárias, claro e escuro; Localização no espaço; Ampliação de vocabulário (família, alimentos, animais, transportes e vestuário)</w:t>
      </w:r>
    </w:p>
    <w:p w14:paraId="253595F4" w14:textId="77777777" w:rsidR="00B046AD" w:rsidRPr="00A310EC" w:rsidRDefault="00B046AD" w:rsidP="00A310E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310EC">
        <w:rPr>
          <w:rFonts w:ascii="Arial" w:hAnsi="Arial" w:cs="Arial"/>
          <w:b/>
          <w:bCs/>
          <w:sz w:val="24"/>
          <w:szCs w:val="24"/>
        </w:rPr>
        <w:t>Bibliografia:</w:t>
      </w:r>
    </w:p>
    <w:p w14:paraId="13C678C0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 xml:space="preserve">BRASIL. </w:t>
      </w:r>
      <w:r w:rsidRPr="00A310EC">
        <w:rPr>
          <w:rFonts w:ascii="Arial" w:hAnsi="Arial" w:cs="Arial"/>
          <w:b/>
          <w:sz w:val="24"/>
          <w:szCs w:val="24"/>
        </w:rPr>
        <w:t>Lei n. 10436</w:t>
      </w:r>
      <w:r w:rsidRPr="00A310EC">
        <w:rPr>
          <w:rFonts w:ascii="Arial" w:hAnsi="Arial" w:cs="Arial"/>
          <w:sz w:val="24"/>
          <w:szCs w:val="24"/>
        </w:rPr>
        <w:t>, 24 abr. 2002. Dispõe sobre a Língua Brasileira de Sinais Libras e dá providências. Brasília: Diário Oficial da União, 2002</w:t>
      </w:r>
    </w:p>
    <w:p w14:paraId="40131FB0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310EC">
        <w:rPr>
          <w:rFonts w:ascii="Arial" w:hAnsi="Arial" w:cs="Arial"/>
          <w:sz w:val="24"/>
          <w:szCs w:val="24"/>
        </w:rPr>
        <w:t xml:space="preserve">BRASIL. </w:t>
      </w:r>
      <w:r w:rsidRPr="00A310EC">
        <w:rPr>
          <w:rFonts w:ascii="Arial" w:hAnsi="Arial" w:cs="Arial"/>
          <w:b/>
          <w:sz w:val="24"/>
          <w:szCs w:val="24"/>
        </w:rPr>
        <w:t>Decreto no 5.626</w:t>
      </w:r>
      <w:r w:rsidRPr="00A310EC">
        <w:rPr>
          <w:rFonts w:ascii="Arial" w:hAnsi="Arial" w:cs="Arial"/>
          <w:sz w:val="24"/>
          <w:szCs w:val="24"/>
        </w:rPr>
        <w:t>, de 22 de dezembro de 2005. Regulamenta a Lei no 10.436, de 24 de abril de 2002, que dispõe sobre a Língua Brasileira de Sinais - Libras, e o art. 18 da Lei no 10.098, de 19 de dezembro de 2000. Diário Oficial [da] República Federativa do Brasil, Brasília, DF, 2005</w:t>
      </w:r>
    </w:p>
    <w:p w14:paraId="38B376C8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310EC">
        <w:rPr>
          <w:rFonts w:ascii="Arial" w:hAnsi="Arial" w:cs="Arial"/>
          <w:bCs/>
          <w:sz w:val="24"/>
          <w:szCs w:val="24"/>
        </w:rPr>
        <w:t xml:space="preserve">GESSER, A. </w:t>
      </w:r>
      <w:r w:rsidRPr="00A310EC">
        <w:rPr>
          <w:rFonts w:ascii="Arial" w:hAnsi="Arial" w:cs="Arial"/>
          <w:b/>
          <w:bCs/>
          <w:sz w:val="24"/>
          <w:szCs w:val="24"/>
        </w:rPr>
        <w:t>LIBRAS? Que língua é essa?</w:t>
      </w:r>
      <w:r w:rsidRPr="00A310EC">
        <w:rPr>
          <w:rFonts w:ascii="Arial" w:hAnsi="Arial" w:cs="Arial"/>
          <w:bCs/>
          <w:sz w:val="24"/>
          <w:szCs w:val="24"/>
        </w:rPr>
        <w:t xml:space="preserve"> </w:t>
      </w:r>
      <w:r w:rsidRPr="00A310EC">
        <w:rPr>
          <w:rFonts w:ascii="Arial" w:hAnsi="Arial" w:cs="Arial"/>
          <w:b/>
          <w:bCs/>
          <w:sz w:val="24"/>
          <w:szCs w:val="24"/>
        </w:rPr>
        <w:t>Crenças e preconceitos em torno da língua de sinais e da realidade surda</w:t>
      </w:r>
      <w:r w:rsidRPr="00A310EC">
        <w:rPr>
          <w:rFonts w:ascii="Arial" w:hAnsi="Arial" w:cs="Arial"/>
          <w:bCs/>
          <w:sz w:val="24"/>
          <w:szCs w:val="24"/>
        </w:rPr>
        <w:t>. São Paulo: Parábola Editorial, 2009.</w:t>
      </w:r>
    </w:p>
    <w:p w14:paraId="57E0BA4F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310EC">
        <w:rPr>
          <w:rFonts w:ascii="Arial" w:hAnsi="Arial" w:cs="Arial"/>
          <w:bCs/>
          <w:sz w:val="24"/>
          <w:szCs w:val="24"/>
        </w:rPr>
        <w:t xml:space="preserve">LACERDA, C. B. F.; SANTOS, L. F. </w:t>
      </w:r>
      <w:r w:rsidRPr="00A310EC">
        <w:rPr>
          <w:rFonts w:ascii="Arial" w:hAnsi="Arial" w:cs="Arial"/>
          <w:b/>
          <w:bCs/>
          <w:sz w:val="24"/>
          <w:szCs w:val="24"/>
        </w:rPr>
        <w:t>Tenho um aluno surdo, e agora? Introdução à Libras e educação de surdos</w:t>
      </w:r>
      <w:r w:rsidRPr="00A310EC">
        <w:rPr>
          <w:rFonts w:ascii="Arial" w:hAnsi="Arial" w:cs="Arial"/>
          <w:bCs/>
          <w:sz w:val="24"/>
          <w:szCs w:val="24"/>
        </w:rPr>
        <w:t xml:space="preserve">. São Paulo: </w:t>
      </w:r>
      <w:proofErr w:type="spellStart"/>
      <w:r w:rsidRPr="00A310EC">
        <w:rPr>
          <w:rFonts w:ascii="Arial" w:hAnsi="Arial" w:cs="Arial"/>
          <w:bCs/>
          <w:sz w:val="24"/>
          <w:szCs w:val="24"/>
        </w:rPr>
        <w:t>EdUFSCar</w:t>
      </w:r>
      <w:proofErr w:type="spellEnd"/>
      <w:r w:rsidRPr="00A310EC">
        <w:rPr>
          <w:rFonts w:ascii="Arial" w:hAnsi="Arial" w:cs="Arial"/>
          <w:bCs/>
          <w:sz w:val="24"/>
          <w:szCs w:val="24"/>
        </w:rPr>
        <w:t>, 2013.</w:t>
      </w:r>
    </w:p>
    <w:p w14:paraId="635858DD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310EC">
        <w:rPr>
          <w:rFonts w:ascii="Arial" w:hAnsi="Arial" w:cs="Arial"/>
          <w:bCs/>
          <w:sz w:val="24"/>
          <w:szCs w:val="24"/>
        </w:rPr>
        <w:lastRenderedPageBreak/>
        <w:t xml:space="preserve">PAULA, D.C de; PRADO, R. </w:t>
      </w:r>
      <w:r w:rsidRPr="00A310EC">
        <w:rPr>
          <w:rFonts w:ascii="Arial" w:hAnsi="Arial" w:cs="Arial"/>
          <w:b/>
          <w:bCs/>
          <w:sz w:val="24"/>
          <w:szCs w:val="24"/>
        </w:rPr>
        <w:t>A história da Educação de surdos e as principais filosofias pedagógicas</w:t>
      </w:r>
      <w:r w:rsidRPr="00A310EC">
        <w:rPr>
          <w:rFonts w:ascii="Arial" w:hAnsi="Arial" w:cs="Arial"/>
          <w:bCs/>
          <w:sz w:val="24"/>
          <w:szCs w:val="24"/>
        </w:rPr>
        <w:t xml:space="preserve">. In: LIMA, N.R.W; DELOU, C.M.C; </w:t>
      </w:r>
    </w:p>
    <w:p w14:paraId="4F561344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310EC">
        <w:rPr>
          <w:rFonts w:ascii="Arial" w:hAnsi="Arial" w:cs="Arial"/>
          <w:bCs/>
          <w:sz w:val="24"/>
          <w:szCs w:val="24"/>
        </w:rPr>
        <w:t>PERDIGÃO, L.T. (ORG.) Pontos de vista em Diversidade e Inclusão. Volume 3. Curso de Mestrado Profissional em Diversidade e inclusão, ABDIN, UFF, 2017.pp.17-23</w:t>
      </w:r>
    </w:p>
    <w:p w14:paraId="342DF0A5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310EC">
        <w:rPr>
          <w:rFonts w:ascii="Arial" w:hAnsi="Arial" w:cs="Arial"/>
          <w:bCs/>
          <w:sz w:val="24"/>
          <w:szCs w:val="24"/>
        </w:rPr>
        <w:t xml:space="preserve">PRADO.R; LUGÃO.L. </w:t>
      </w:r>
      <w:r w:rsidRPr="00A310EC">
        <w:rPr>
          <w:rFonts w:ascii="Arial" w:hAnsi="Arial" w:cs="Arial"/>
          <w:b/>
          <w:bCs/>
          <w:sz w:val="24"/>
          <w:szCs w:val="24"/>
        </w:rPr>
        <w:t>Fonologia e a formação de Sinais: Os parâmetros fonológicos da Libras.</w:t>
      </w:r>
      <w:r w:rsidRPr="00A310EC">
        <w:rPr>
          <w:rFonts w:ascii="Arial" w:hAnsi="Arial" w:cs="Arial"/>
          <w:bCs/>
          <w:sz w:val="24"/>
          <w:szCs w:val="24"/>
        </w:rPr>
        <w:t xml:space="preserve"> In: LIMA, N.R.W; DELOU, C.M.C; PERDIGÃO, L.T. (ORG.) Pontos de vista em Diversidade e Inclusão. Volume 3. Curso de Mestrado Profissional em Diversidade e inclusão, ABDIN, UFF, 2017. pp 102-115.</w:t>
      </w:r>
    </w:p>
    <w:p w14:paraId="6175B4B8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310EC">
        <w:rPr>
          <w:rFonts w:ascii="Arial" w:hAnsi="Arial" w:cs="Arial"/>
          <w:bCs/>
          <w:sz w:val="24"/>
          <w:szCs w:val="24"/>
        </w:rPr>
        <w:t xml:space="preserve">QUADROS, R. M. </w:t>
      </w:r>
      <w:r w:rsidRPr="00A310EC">
        <w:rPr>
          <w:rFonts w:ascii="Arial" w:hAnsi="Arial" w:cs="Arial"/>
          <w:b/>
          <w:bCs/>
          <w:sz w:val="24"/>
          <w:szCs w:val="24"/>
        </w:rPr>
        <w:t>O “bi” em bilinguismo na educação de surdos.</w:t>
      </w:r>
      <w:r w:rsidRPr="00A310EC">
        <w:rPr>
          <w:rFonts w:ascii="Arial" w:hAnsi="Arial" w:cs="Arial"/>
          <w:bCs/>
          <w:sz w:val="24"/>
          <w:szCs w:val="24"/>
        </w:rPr>
        <w:t xml:space="preserve"> </w:t>
      </w:r>
      <w:r w:rsidRPr="00A310EC">
        <w:rPr>
          <w:rFonts w:ascii="Arial" w:hAnsi="Arial" w:cs="Arial"/>
          <w:bCs/>
          <w:sz w:val="24"/>
          <w:szCs w:val="24"/>
          <w:lang w:val="it-IT"/>
        </w:rPr>
        <w:t xml:space="preserve">In: LODI, A.C.B. et al. </w:t>
      </w:r>
      <w:r w:rsidRPr="00A310EC">
        <w:rPr>
          <w:rFonts w:ascii="Arial" w:hAnsi="Arial" w:cs="Arial"/>
          <w:bCs/>
          <w:sz w:val="24"/>
          <w:szCs w:val="24"/>
        </w:rPr>
        <w:t>(</w:t>
      </w:r>
      <w:proofErr w:type="spellStart"/>
      <w:r w:rsidRPr="00A310EC">
        <w:rPr>
          <w:rFonts w:ascii="Arial" w:hAnsi="Arial" w:cs="Arial"/>
          <w:bCs/>
          <w:sz w:val="24"/>
          <w:szCs w:val="24"/>
        </w:rPr>
        <w:t>Orgs</w:t>
      </w:r>
      <w:proofErr w:type="spellEnd"/>
      <w:r w:rsidRPr="00A310EC">
        <w:rPr>
          <w:rFonts w:ascii="Arial" w:hAnsi="Arial" w:cs="Arial"/>
          <w:bCs/>
          <w:sz w:val="24"/>
          <w:szCs w:val="24"/>
        </w:rPr>
        <w:t>.). Letramento, bilinguismo e educação de surdos. Porto Alegre: Mediação, 2012.</w:t>
      </w:r>
    </w:p>
    <w:p w14:paraId="7BA2DB52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310EC">
        <w:rPr>
          <w:rFonts w:ascii="Arial" w:hAnsi="Arial" w:cs="Arial"/>
          <w:b/>
          <w:bCs/>
          <w:sz w:val="24"/>
          <w:szCs w:val="24"/>
        </w:rPr>
        <w:t>BIBIOGRAFIA COMPLEMENTAR</w:t>
      </w:r>
    </w:p>
    <w:p w14:paraId="31C4C8E2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310EC">
        <w:rPr>
          <w:rFonts w:ascii="Arial" w:hAnsi="Arial" w:cs="Arial"/>
          <w:bCs/>
          <w:sz w:val="24"/>
          <w:szCs w:val="24"/>
        </w:rPr>
        <w:t xml:space="preserve">LEBEDEFF, T. B. </w:t>
      </w:r>
      <w:r w:rsidRPr="00A310EC">
        <w:rPr>
          <w:rFonts w:ascii="Arial" w:hAnsi="Arial" w:cs="Arial"/>
          <w:b/>
          <w:bCs/>
          <w:sz w:val="24"/>
          <w:szCs w:val="24"/>
        </w:rPr>
        <w:t>O povo do olho: uma discussão sobre a experiência visual da surdez</w:t>
      </w:r>
      <w:r w:rsidRPr="00A310EC">
        <w:rPr>
          <w:rFonts w:ascii="Arial" w:hAnsi="Arial" w:cs="Arial"/>
          <w:bCs/>
          <w:sz w:val="24"/>
          <w:szCs w:val="24"/>
        </w:rPr>
        <w:t>. In: LEBEDEFF, T. B. (Org.). Letramento visual e surdez. Rio de Janeiro: WAK, 2017.</w:t>
      </w:r>
    </w:p>
    <w:p w14:paraId="655B55C0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310EC">
        <w:rPr>
          <w:rFonts w:ascii="Arial" w:hAnsi="Arial" w:cs="Arial"/>
          <w:bCs/>
          <w:sz w:val="24"/>
          <w:szCs w:val="24"/>
        </w:rPr>
        <w:t xml:space="preserve">QUADROS, R. M.. </w:t>
      </w:r>
      <w:r w:rsidRPr="00A310EC">
        <w:rPr>
          <w:rFonts w:ascii="Arial" w:hAnsi="Arial" w:cs="Arial"/>
          <w:b/>
          <w:bCs/>
          <w:sz w:val="24"/>
          <w:szCs w:val="24"/>
        </w:rPr>
        <w:t>Língua de Herança: Língua Brasileira de Sinais.</w:t>
      </w:r>
      <w:r w:rsidRPr="00A310EC">
        <w:rPr>
          <w:rFonts w:ascii="Arial" w:hAnsi="Arial" w:cs="Arial"/>
          <w:bCs/>
          <w:sz w:val="24"/>
          <w:szCs w:val="24"/>
        </w:rPr>
        <w:t xml:space="preserve"> Porto Alegre, Penso, 2017.</w:t>
      </w:r>
    </w:p>
    <w:p w14:paraId="7BF583CF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310EC">
        <w:rPr>
          <w:rFonts w:ascii="Arial" w:hAnsi="Arial" w:cs="Arial"/>
          <w:bCs/>
          <w:sz w:val="24"/>
          <w:szCs w:val="24"/>
        </w:rPr>
        <w:t xml:space="preserve">QUADROS, R. M.; KARNOPP, L. B. </w:t>
      </w:r>
      <w:r w:rsidRPr="00A310EC">
        <w:rPr>
          <w:rFonts w:ascii="Arial" w:hAnsi="Arial" w:cs="Arial"/>
          <w:b/>
          <w:bCs/>
          <w:sz w:val="24"/>
          <w:szCs w:val="24"/>
        </w:rPr>
        <w:t>Língua de sinais brasileira: estudos linguísticos.</w:t>
      </w:r>
      <w:r w:rsidRPr="00A310EC">
        <w:rPr>
          <w:rFonts w:ascii="Arial" w:hAnsi="Arial" w:cs="Arial"/>
          <w:bCs/>
          <w:sz w:val="24"/>
          <w:szCs w:val="24"/>
        </w:rPr>
        <w:t xml:space="preserve"> Porto Alegre: Artmed, 2004.</w:t>
      </w:r>
    </w:p>
    <w:p w14:paraId="14CE8CF8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310EC">
        <w:rPr>
          <w:rFonts w:ascii="Arial" w:hAnsi="Arial" w:cs="Arial"/>
          <w:bCs/>
          <w:sz w:val="24"/>
          <w:szCs w:val="24"/>
        </w:rPr>
        <w:t xml:space="preserve">ROCHA.S. </w:t>
      </w:r>
      <w:r w:rsidRPr="00A310EC">
        <w:rPr>
          <w:rFonts w:ascii="Arial" w:hAnsi="Arial" w:cs="Arial"/>
          <w:b/>
          <w:bCs/>
          <w:sz w:val="24"/>
          <w:szCs w:val="24"/>
        </w:rPr>
        <w:t>O INES e a Educação de Surdos no Brasil: Aspectos da trajetória do Instituto Nacional de Educação de Surdos em seu percurso de 150 anos.</w:t>
      </w:r>
      <w:r w:rsidRPr="00A310EC">
        <w:rPr>
          <w:rFonts w:ascii="Arial" w:hAnsi="Arial" w:cs="Arial"/>
          <w:bCs/>
          <w:sz w:val="24"/>
          <w:szCs w:val="24"/>
        </w:rPr>
        <w:t xml:space="preserve"> Rio de Janeiro: INES, 2008.</w:t>
      </w:r>
    </w:p>
    <w:p w14:paraId="5302C7CE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310EC">
        <w:rPr>
          <w:rFonts w:ascii="Arial" w:hAnsi="Arial" w:cs="Arial"/>
          <w:bCs/>
          <w:sz w:val="24"/>
          <w:szCs w:val="24"/>
        </w:rPr>
        <w:t xml:space="preserve">_________. </w:t>
      </w:r>
      <w:r w:rsidRPr="00A310EC">
        <w:rPr>
          <w:rFonts w:ascii="Arial" w:hAnsi="Arial" w:cs="Arial"/>
          <w:b/>
          <w:bCs/>
          <w:sz w:val="24"/>
          <w:szCs w:val="24"/>
        </w:rPr>
        <w:t>Memória e História: A indagação de Esmeralda.</w:t>
      </w:r>
      <w:r w:rsidRPr="00A310EC">
        <w:rPr>
          <w:rFonts w:ascii="Arial" w:hAnsi="Arial" w:cs="Arial"/>
          <w:bCs/>
          <w:sz w:val="24"/>
          <w:szCs w:val="24"/>
        </w:rPr>
        <w:t xml:space="preserve"> Petrópolis, RJ: Arara Azul, 2010.</w:t>
      </w:r>
    </w:p>
    <w:p w14:paraId="2CB80F24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310EC">
        <w:rPr>
          <w:rFonts w:ascii="Arial" w:hAnsi="Arial" w:cs="Arial"/>
          <w:bCs/>
          <w:sz w:val="24"/>
          <w:szCs w:val="24"/>
        </w:rPr>
        <w:t xml:space="preserve">SANTANA, A.P. </w:t>
      </w:r>
      <w:r w:rsidRPr="00A310EC">
        <w:rPr>
          <w:rFonts w:ascii="Arial" w:hAnsi="Arial" w:cs="Arial"/>
          <w:b/>
          <w:bCs/>
          <w:sz w:val="24"/>
          <w:szCs w:val="24"/>
        </w:rPr>
        <w:t>Surdez e Linguagem: aspectos e implicações neurolinguísticas.</w:t>
      </w:r>
      <w:r w:rsidRPr="00A310EC">
        <w:rPr>
          <w:rFonts w:ascii="Arial" w:hAnsi="Arial" w:cs="Arial"/>
          <w:bCs/>
          <w:sz w:val="24"/>
          <w:szCs w:val="24"/>
        </w:rPr>
        <w:t xml:space="preserve"> São Paulo, </w:t>
      </w:r>
      <w:proofErr w:type="spellStart"/>
      <w:r w:rsidRPr="00A310EC">
        <w:rPr>
          <w:rFonts w:ascii="Arial" w:hAnsi="Arial" w:cs="Arial"/>
          <w:bCs/>
          <w:sz w:val="24"/>
          <w:szCs w:val="24"/>
        </w:rPr>
        <w:t>Plexus</w:t>
      </w:r>
      <w:proofErr w:type="spellEnd"/>
      <w:r w:rsidRPr="00A310EC">
        <w:rPr>
          <w:rFonts w:ascii="Arial" w:hAnsi="Arial" w:cs="Arial"/>
          <w:bCs/>
          <w:sz w:val="24"/>
          <w:szCs w:val="24"/>
        </w:rPr>
        <w:t>, 2007.</w:t>
      </w:r>
    </w:p>
    <w:p w14:paraId="2C29A1BC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310EC">
        <w:rPr>
          <w:rFonts w:ascii="Arial" w:hAnsi="Arial" w:cs="Arial"/>
          <w:bCs/>
          <w:sz w:val="24"/>
          <w:szCs w:val="24"/>
        </w:rPr>
        <w:t xml:space="preserve">SOARES, M. A.L. </w:t>
      </w:r>
      <w:r w:rsidRPr="00A310EC">
        <w:rPr>
          <w:rFonts w:ascii="Arial" w:hAnsi="Arial" w:cs="Arial"/>
          <w:b/>
          <w:bCs/>
          <w:sz w:val="24"/>
          <w:szCs w:val="24"/>
        </w:rPr>
        <w:t>A educação do surdo no Brasil.</w:t>
      </w:r>
      <w:r w:rsidRPr="00A310EC">
        <w:rPr>
          <w:rFonts w:ascii="Arial" w:hAnsi="Arial" w:cs="Arial"/>
          <w:bCs/>
          <w:sz w:val="24"/>
          <w:szCs w:val="24"/>
        </w:rPr>
        <w:t xml:space="preserve"> Campinas: Autores Associados, 2005.</w:t>
      </w:r>
    </w:p>
    <w:p w14:paraId="542E71FA" w14:textId="77777777" w:rsidR="00B046AD" w:rsidRPr="00A310EC" w:rsidRDefault="00B046AD" w:rsidP="00A310E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310EC">
        <w:rPr>
          <w:rFonts w:ascii="Arial" w:hAnsi="Arial" w:cs="Arial"/>
          <w:bCs/>
          <w:sz w:val="24"/>
          <w:szCs w:val="24"/>
        </w:rPr>
        <w:t xml:space="preserve">SKLIAR, C. </w:t>
      </w:r>
      <w:r w:rsidRPr="00A310EC">
        <w:rPr>
          <w:rFonts w:ascii="Arial" w:hAnsi="Arial" w:cs="Arial"/>
          <w:b/>
          <w:bCs/>
          <w:sz w:val="24"/>
          <w:szCs w:val="24"/>
        </w:rPr>
        <w:t>A surdez: um olhar sobre as diferenças</w:t>
      </w:r>
      <w:r w:rsidRPr="00A310EC">
        <w:rPr>
          <w:rFonts w:ascii="Arial" w:hAnsi="Arial" w:cs="Arial"/>
          <w:bCs/>
          <w:sz w:val="24"/>
          <w:szCs w:val="24"/>
        </w:rPr>
        <w:t>. (Org.) Porto Alegre, Mediação, 2005.</w:t>
      </w:r>
    </w:p>
    <w:p w14:paraId="7F60D37E" w14:textId="0771DBB4" w:rsidR="00B046AD" w:rsidRPr="009245EE" w:rsidRDefault="00B046AD" w:rsidP="00A310EC">
      <w:pPr>
        <w:spacing w:after="0" w:line="240" w:lineRule="auto"/>
        <w:jc w:val="both"/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</w:pPr>
      <w:r w:rsidRPr="00A310EC">
        <w:rPr>
          <w:rFonts w:ascii="Arial" w:hAnsi="Arial" w:cs="Arial"/>
          <w:bCs/>
          <w:sz w:val="24"/>
          <w:szCs w:val="24"/>
        </w:rPr>
        <w:t xml:space="preserve">VASCONCELOS, J. PRADO, R. </w:t>
      </w:r>
      <w:r w:rsidRPr="00A310EC">
        <w:rPr>
          <w:rFonts w:ascii="Arial" w:hAnsi="Arial" w:cs="Arial"/>
          <w:b/>
          <w:bCs/>
          <w:sz w:val="24"/>
          <w:szCs w:val="24"/>
        </w:rPr>
        <w:t>O tradutor e intérprete de Libras e Português: O que a escola tem a ver com isso?</w:t>
      </w:r>
      <w:r w:rsidRPr="00A310EC">
        <w:rPr>
          <w:rFonts w:ascii="Arial" w:hAnsi="Arial" w:cs="Arial"/>
          <w:bCs/>
          <w:sz w:val="24"/>
          <w:szCs w:val="24"/>
        </w:rPr>
        <w:t xml:space="preserve"> Rio de Janeiro, RJ: CRV, 2022.</w:t>
      </w:r>
    </w:p>
    <w:p w14:paraId="409E7DD0" w14:textId="77777777" w:rsidR="00B046AD" w:rsidRPr="00A310EC" w:rsidRDefault="00B046AD" w:rsidP="00A310EC">
      <w:pPr>
        <w:spacing w:after="0" w:line="240" w:lineRule="auto"/>
        <w:jc w:val="both"/>
        <w:rPr>
          <w:rStyle w:val="Hyperlink"/>
          <w:rFonts w:ascii="Arial" w:hAnsi="Arial" w:cs="Arial"/>
          <w:sz w:val="24"/>
          <w:szCs w:val="24"/>
        </w:rPr>
      </w:pPr>
    </w:p>
    <w:p w14:paraId="2A462AC2" w14:textId="77777777" w:rsidR="00B046AD" w:rsidRPr="00A310EC" w:rsidRDefault="00B046AD" w:rsidP="00A310EC">
      <w:pPr>
        <w:shd w:val="clear" w:color="auto" w:fill="446088"/>
        <w:spacing w:after="0" w:line="240" w:lineRule="auto"/>
        <w:jc w:val="both"/>
        <w:outlineLvl w:val="0"/>
        <w:rPr>
          <w:rFonts w:ascii="Arial" w:eastAsia="Times New Roman" w:hAnsi="Arial" w:cs="Arial"/>
          <w:color w:val="FFFFFF"/>
          <w:kern w:val="36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FFFFFF"/>
          <w:kern w:val="36"/>
          <w:sz w:val="24"/>
          <w:szCs w:val="24"/>
          <w:lang w:eastAsia="pt-BR"/>
        </w:rPr>
        <w:t>9. Dados da Disciplina</w:t>
      </w:r>
    </w:p>
    <w:p w14:paraId="60E3265F" w14:textId="77777777" w:rsidR="00B046AD" w:rsidRPr="00A310EC" w:rsidRDefault="00B046AD" w:rsidP="00A310EC">
      <w:pPr>
        <w:pStyle w:val="Default"/>
        <w:jc w:val="both"/>
        <w:rPr>
          <w:rFonts w:ascii="Arial" w:eastAsiaTheme="minorHAnsi" w:hAnsi="Arial" w:cs="Arial"/>
          <w:lang w:eastAsia="en-US"/>
        </w:rPr>
      </w:pPr>
      <w:r w:rsidRPr="00A310EC">
        <w:rPr>
          <w:rFonts w:ascii="Arial" w:hAnsi="Arial" w:cs="Arial"/>
          <w:b/>
          <w:color w:val="333333"/>
        </w:rPr>
        <w:t>Nome:</w:t>
      </w:r>
      <w:r w:rsidRPr="00A310EC">
        <w:rPr>
          <w:rFonts w:ascii="Arial" w:hAnsi="Arial" w:cs="Arial"/>
        </w:rPr>
        <w:t xml:space="preserve"> </w:t>
      </w:r>
      <w:r w:rsidRPr="00A310EC">
        <w:rPr>
          <w:rFonts w:ascii="Arial" w:eastAsiaTheme="minorHAnsi" w:hAnsi="Arial" w:cs="Arial"/>
          <w:lang w:eastAsia="en-US"/>
        </w:rPr>
        <w:t xml:space="preserve">QUALIFICAÇÃO DO MESTRADO </w:t>
      </w:r>
    </w:p>
    <w:p w14:paraId="0543F8CF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Sigla: EGB</w:t>
      </w:r>
    </w:p>
    <w:p w14:paraId="1BACDF10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Número: 10328</w:t>
      </w:r>
    </w:p>
    <w:p w14:paraId="51F635B0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sz w:val="24"/>
          <w:szCs w:val="24"/>
          <w:lang w:eastAsia="pt-BR"/>
        </w:rPr>
        <w:t>Créditos: 5</w:t>
      </w:r>
    </w:p>
    <w:p w14:paraId="6D7688B6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sz w:val="24"/>
          <w:szCs w:val="24"/>
          <w:lang w:eastAsia="pt-BR"/>
        </w:rPr>
        <w:t>Carga Horária: 225</w:t>
      </w:r>
    </w:p>
    <w:p w14:paraId="77679DE8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Período de Vigência: 17/05/2023 à -</w:t>
      </w:r>
    </w:p>
    <w:p w14:paraId="5D21CDC8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Disciplina obrigatória: Sim</w:t>
      </w:r>
    </w:p>
    <w:p w14:paraId="74E05F46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Ementa:</w:t>
      </w:r>
    </w:p>
    <w:p w14:paraId="5EB3F6AA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O projeto de mestrado deverá ser elaborado e defendido pelo estudante até o final do segundo semestre do curso para a avaliação do seu projeto e do seu produto educacional por uma banca de dois doutores experts na área, um externo e um membro interno ao CMPDI.</w:t>
      </w:r>
    </w:p>
    <w:p w14:paraId="390AC9E0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Bibliografia:</w:t>
      </w:r>
    </w:p>
    <w:p w14:paraId="6DEF625A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Fundamentação em </w:t>
      </w:r>
      <w:proofErr w:type="spellStart"/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períodicos</w:t>
      </w:r>
      <w:proofErr w:type="spellEnd"/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da área e linhas envolvidas.</w:t>
      </w:r>
    </w:p>
    <w:p w14:paraId="139CF795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lastRenderedPageBreak/>
        <w:t>Documentos norteadores da área de ensino da CAPES.</w:t>
      </w:r>
    </w:p>
    <w:p w14:paraId="07D2BD5D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Regimento interno e modelos de documentos do CMPDI. </w:t>
      </w:r>
    </w:p>
    <w:p w14:paraId="3AB74F09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14:paraId="255FD33B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14:paraId="6837326F" w14:textId="77777777" w:rsidR="00B046AD" w:rsidRPr="00A310EC" w:rsidRDefault="00B046AD" w:rsidP="00A310EC">
      <w:pPr>
        <w:shd w:val="clear" w:color="auto" w:fill="446088"/>
        <w:spacing w:after="0" w:line="240" w:lineRule="auto"/>
        <w:jc w:val="both"/>
        <w:outlineLvl w:val="0"/>
        <w:rPr>
          <w:rFonts w:ascii="Arial" w:eastAsia="Times New Roman" w:hAnsi="Arial" w:cs="Arial"/>
          <w:color w:val="FFFFFF"/>
          <w:kern w:val="36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FFFFFF"/>
          <w:kern w:val="36"/>
          <w:sz w:val="24"/>
          <w:szCs w:val="24"/>
          <w:lang w:eastAsia="pt-BR"/>
        </w:rPr>
        <w:t xml:space="preserve"> 10. Dados da Disciplina</w:t>
      </w:r>
    </w:p>
    <w:p w14:paraId="2896A86A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Nome:</w:t>
      </w:r>
      <w:r w:rsidRPr="00A310EC">
        <w:rPr>
          <w:rFonts w:ascii="Arial" w:eastAsia="Times New Roman" w:hAnsi="Arial" w:cs="Arial"/>
          <w:sz w:val="24"/>
          <w:szCs w:val="24"/>
          <w:lang w:eastAsia="pt-BR"/>
        </w:rPr>
        <w:t xml:space="preserve"> DESENVOLVIMENTO DO PRODUTO E DISSERTAÇÃO DO MESTRADO</w:t>
      </w:r>
    </w:p>
    <w:p w14:paraId="36C7A70D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Sigla: EGB</w:t>
      </w:r>
    </w:p>
    <w:p w14:paraId="24606E93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Número: 10329</w:t>
      </w:r>
    </w:p>
    <w:p w14:paraId="227EB081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sz w:val="24"/>
          <w:szCs w:val="24"/>
          <w:lang w:eastAsia="pt-BR"/>
        </w:rPr>
        <w:t>Créditos: 10</w:t>
      </w:r>
    </w:p>
    <w:p w14:paraId="71461A0E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sz w:val="24"/>
          <w:szCs w:val="24"/>
          <w:lang w:eastAsia="pt-BR"/>
        </w:rPr>
        <w:t>Carga Horária: 450</w:t>
      </w:r>
    </w:p>
    <w:p w14:paraId="29627915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Período de Vigência: 17/05/2023 à -</w:t>
      </w:r>
    </w:p>
    <w:p w14:paraId="41CBE6FB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Disciplina obrigatória: Sim</w:t>
      </w:r>
    </w:p>
    <w:p w14:paraId="4669088B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Ementa:</w:t>
      </w:r>
    </w:p>
    <w:p w14:paraId="4679A2C6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O produto, seguindo critérios da ficha de avaliação própria para esta finalidade, deverá ser aprovado por banca de doutores. E a dissertação de mestrado, seguindo modelo próprio em acordo com as regras da ABNT,  deverá ser elaborada e defendida pelo estudante, com o prazo mínimo de 12 meses e o máximo de 24 meses após ingresso no curso, por banca de doutores previamente aprovada pelo colegiado do curso. </w:t>
      </w:r>
    </w:p>
    <w:p w14:paraId="43665D72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Bibliografia:</w:t>
      </w:r>
    </w:p>
    <w:p w14:paraId="491BBE3F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Fundamentação em </w:t>
      </w:r>
      <w:proofErr w:type="spellStart"/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períodicos</w:t>
      </w:r>
      <w:proofErr w:type="spellEnd"/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da área e linhas envolvidas.</w:t>
      </w:r>
    </w:p>
    <w:p w14:paraId="485E5CF0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Documentos norteadores da área de ensino da CAPES.</w:t>
      </w:r>
    </w:p>
    <w:p w14:paraId="67204C29" w14:textId="77777777" w:rsidR="00B046AD" w:rsidRPr="00A310EC" w:rsidRDefault="00B046AD" w:rsidP="00A310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A310E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Regimento interno e modelos de documentos do CMPDI. </w:t>
      </w:r>
    </w:p>
    <w:p w14:paraId="703C31C5" w14:textId="77777777" w:rsidR="00B046AD" w:rsidRPr="00A310EC" w:rsidRDefault="00B046AD" w:rsidP="00A310EC">
      <w:pPr>
        <w:jc w:val="both"/>
        <w:rPr>
          <w:rFonts w:ascii="Arial" w:hAnsi="Arial" w:cs="Arial"/>
          <w:sz w:val="24"/>
          <w:szCs w:val="24"/>
        </w:rPr>
      </w:pPr>
    </w:p>
    <w:sectPr w:rsidR="00B046AD" w:rsidRPr="00A310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D7004"/>
    <w:multiLevelType w:val="hybridMultilevel"/>
    <w:tmpl w:val="D20468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165B7"/>
    <w:multiLevelType w:val="multilevel"/>
    <w:tmpl w:val="AE66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313271">
    <w:abstractNumId w:val="0"/>
  </w:num>
  <w:num w:numId="2" w16cid:durableId="1695224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AD"/>
    <w:rsid w:val="00206C94"/>
    <w:rsid w:val="00273695"/>
    <w:rsid w:val="00276FBF"/>
    <w:rsid w:val="007B34F4"/>
    <w:rsid w:val="009245EE"/>
    <w:rsid w:val="00A310EC"/>
    <w:rsid w:val="00B046AD"/>
    <w:rsid w:val="00BE48FF"/>
    <w:rsid w:val="00EB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7A48"/>
  <w15:chartTrackingRefBased/>
  <w15:docId w15:val="{FFC1350F-C30D-478E-AEE2-178964AF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6AD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46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046AD"/>
    <w:rPr>
      <w:color w:val="0563C1" w:themeColor="hyperlink"/>
      <w:u w:val="single"/>
    </w:rPr>
  </w:style>
  <w:style w:type="paragraph" w:customStyle="1" w:styleId="Default">
    <w:name w:val="Default"/>
    <w:rsid w:val="00B046AD"/>
    <w:pPr>
      <w:autoSpaceDE w:val="0"/>
      <w:autoSpaceDN w:val="0"/>
      <w:adjustRightInd w:val="0"/>
      <w:spacing w:after="0" w:line="240" w:lineRule="auto"/>
    </w:pPr>
    <w:rPr>
      <w:rFonts w:ascii="Constantia" w:eastAsia="Times New Roman" w:hAnsi="Constantia" w:cs="Constantia"/>
      <w:color w:val="000000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6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ucupira.capes.gov.br/sucupira/public/consultas/coleta/veiculoPublicacaoQualis/listaConsultaGeralPeriodicos.jsf" TargetMode="External"/><Relationship Id="rId21" Type="http://schemas.openxmlformats.org/officeDocument/2006/relationships/hyperlink" Target="https://youtu.be/KkvnLB0eeW8" TargetMode="External"/><Relationship Id="rId42" Type="http://schemas.openxmlformats.org/officeDocument/2006/relationships/hyperlink" Target="https://www.periodicos.capes.gov.br/" TargetMode="External"/><Relationship Id="rId47" Type="http://schemas.openxmlformats.org/officeDocument/2006/relationships/hyperlink" Target="https://capta.org.br/fontes-de-financiamento/oportunidades/" TargetMode="External"/><Relationship Id="rId63" Type="http://schemas.openxmlformats.org/officeDocument/2006/relationships/hyperlink" Target="https://languagetool.org/" TargetMode="External"/><Relationship Id="rId68" Type="http://schemas.openxmlformats.org/officeDocument/2006/relationships/hyperlink" Target="https://www.gutenberg.org/" TargetMode="External"/><Relationship Id="rId16" Type="http://schemas.openxmlformats.org/officeDocument/2006/relationships/hyperlink" Target="https://www.redalyc.org/pdf/374/37416210.pdf" TargetMode="External"/><Relationship Id="rId11" Type="http://schemas.openxmlformats.org/officeDocument/2006/relationships/hyperlink" Target="https://linguaportuguesafacil.wordpress.com/um-passeio-pelo-mundo-da-pedagogia-freinet/" TargetMode="External"/><Relationship Id="rId32" Type="http://schemas.openxmlformats.org/officeDocument/2006/relationships/hyperlink" Target="https://support.microsoft.com/pt-br/topic/tornar-seus-documentos-do-wordacess%C3%ADveis-para-pessoas-com-defici%C3%AAncia-d9bf3683-87ac-47ea-b91a-78dcacb3c66d" TargetMode="External"/><Relationship Id="rId37" Type="http://schemas.openxmlformats.org/officeDocument/2006/relationships/hyperlink" Target="https://www.w3.org/2020/Process20200915/" TargetMode="External"/><Relationship Id="rId53" Type="http://schemas.openxmlformats.org/officeDocument/2006/relationships/hyperlink" Target="https://gulbenkian.pt/" TargetMode="External"/><Relationship Id="rId58" Type="http://schemas.openxmlformats.org/officeDocument/2006/relationships/hyperlink" Target="https://crowdinvestingbrasil.com.br/?gclid=CjwKCAjw5_DsBRBPEiwAIEDRWyP4yI3RcPgz2P1Y-9WKANUZ57RdsWrAq7AIg71V08BjeemhAp3SWRoCM24QAvD_BwE" TargetMode="External"/><Relationship Id="rId74" Type="http://schemas.openxmlformats.org/officeDocument/2006/relationships/hyperlink" Target="https://youtu.be/d_S5wKpnlDk" TargetMode="External"/><Relationship Id="rId79" Type="http://schemas.openxmlformats.org/officeDocument/2006/relationships/hyperlink" Target="https://drive.google.com/open?id=1wtpwN4govndQFhGOYwtHnCVZ3bCegrJ0" TargetMode="External"/><Relationship Id="rId5" Type="http://schemas.openxmlformats.org/officeDocument/2006/relationships/hyperlink" Target="https://app.uff.br/riuff/bitstream/handle/1/15048/Apresentacao-de-trabalhos-monograficos-de-conclusao-de-curso-Edicao-10.pdf?sequence=4&amp;isAllowed=y" TargetMode="External"/><Relationship Id="rId61" Type="http://schemas.openxmlformats.org/officeDocument/2006/relationships/hyperlink" Target="https://www.scimagojr.com/journalrank.php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youtu.be/2Vp7_fMp3Pc" TargetMode="External"/><Relationship Id="rId14" Type="http://schemas.openxmlformats.org/officeDocument/2006/relationships/hyperlink" Target="https://drive.google.com/file/d/1xuamj1IQn1Tzyfyhh5fZX93nI1mSPMRN/view?usp=share_link" TargetMode="External"/><Relationship Id="rId22" Type="http://schemas.openxmlformats.org/officeDocument/2006/relationships/hyperlink" Target="https://www.youtube.com/watch?v=SP4qrw5huo4" TargetMode="External"/><Relationship Id="rId27" Type="http://schemas.openxmlformats.org/officeDocument/2006/relationships/hyperlink" Target="https://www.scielo.br/scielo.php?script=sci_arttext&amp;pid=S0100-19652006000300006" TargetMode="External"/><Relationship Id="rId30" Type="http://schemas.openxmlformats.org/officeDocument/2006/relationships/hyperlink" Target="https://revistapesquisa.fapesp.br/brasil-e-o-pais-com-mais-publicacaocientifica-em-acesso-aberto/" TargetMode="External"/><Relationship Id="rId35" Type="http://schemas.openxmlformats.org/officeDocument/2006/relationships/hyperlink" Target="http://www.access-for-all.ch/en/pdflab/pdf-accessibility-checker-pac.html" TargetMode="External"/><Relationship Id="rId43" Type="http://schemas.openxmlformats.org/officeDocument/2006/relationships/hyperlink" Target="https://scielo.org/" TargetMode="External"/><Relationship Id="rId48" Type="http://schemas.openxmlformats.org/officeDocument/2006/relationships/hyperlink" Target="http://www.finep.gov.br/" TargetMode="External"/><Relationship Id="rId56" Type="http://schemas.openxmlformats.org/officeDocument/2006/relationships/hyperlink" Target="https://plataforma9.com/financiamento/programa-de-apoio-a-pesquisa-na-biblioteca-nacional-2019.htm" TargetMode="External"/><Relationship Id="rId64" Type="http://schemas.openxmlformats.org/officeDocument/2006/relationships/hyperlink" Target="https://doaj.org/" TargetMode="External"/><Relationship Id="rId69" Type="http://schemas.openxmlformats.org/officeDocument/2006/relationships/hyperlink" Target="https://tineye.com/" TargetMode="External"/><Relationship Id="rId77" Type="http://schemas.openxmlformats.org/officeDocument/2006/relationships/hyperlink" Target="http://www.planalto.gov.br/ccivil_03/leis/L10098.htm" TargetMode="External"/><Relationship Id="rId8" Type="http://schemas.openxmlformats.org/officeDocument/2006/relationships/hyperlink" Target="https://www.scielo.br/j/rbedu/a/Ycc5QDzZKcYVspCNspZVDxC/?format=pdf&amp;lang=pt" TargetMode="External"/><Relationship Id="rId51" Type="http://schemas.openxmlformats.org/officeDocument/2006/relationships/hyperlink" Target="https://www.financiamentodainovacao.com.br/editais/" TargetMode="External"/><Relationship Id="rId72" Type="http://schemas.openxmlformats.org/officeDocument/2006/relationships/hyperlink" Target="https://vocabularies.unesco.org/browser/thesaurus/en/" TargetMode="External"/><Relationship Id="rId80" Type="http://schemas.openxmlformats.org/officeDocument/2006/relationships/hyperlink" Target="https://edisciplinas.usp.br/pluginfile.php/271586/mod_resource/content/1/Estrategias_de_Ensinagem_Lea_Anastasiou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dropbox.com/sh/2u8qfjajjkwmenp/AAC56gyicgVIJeuKFLJ2fS6aa?dl=0&amp;preview=Mest+pesquisa+gil-a-c-mc3a9todos-e-tcpesquisa-social-1989.pdf" TargetMode="External"/><Relationship Id="rId17" Type="http://schemas.openxmlformats.org/officeDocument/2006/relationships/hyperlink" Target="http://dx.doi.org/10.1590/0104-07072017001590016" TargetMode="External"/><Relationship Id="rId25" Type="http://schemas.openxmlformats.org/officeDocument/2006/relationships/hyperlink" Target="http://site.ufvjm.edu.br/revistamultidisciplinar/files/2011/09/NBR_14724_atualizada_abr_2011.pdf" TargetMode="External"/><Relationship Id="rId33" Type="http://schemas.openxmlformats.org/officeDocument/2006/relationships/hyperlink" Target="https://www.scielo.br/j/pci/a/MJcJDsjnxBqjb3WdrsB8mHJ/?lang=pt" TargetMode="External"/><Relationship Id="rId38" Type="http://schemas.openxmlformats.org/officeDocument/2006/relationships/hyperlink" Target="https://eric.ed.gov/" TargetMode="External"/><Relationship Id="rId46" Type="http://schemas.openxmlformats.org/officeDocument/2006/relationships/hyperlink" Target="http://www.sibi.usp.br/apoio-pesquisador/agencias-financiamento/" TargetMode="External"/><Relationship Id="rId59" Type="http://schemas.openxmlformats.org/officeDocument/2006/relationships/hyperlink" Target="https://www.erasmusmais.pt/" TargetMode="External"/><Relationship Id="rId67" Type="http://schemas.openxmlformats.org/officeDocument/2006/relationships/hyperlink" Target="https://journalsuggester.springer.com/" TargetMode="External"/><Relationship Id="rId20" Type="http://schemas.openxmlformats.org/officeDocument/2006/relationships/hyperlink" Target="https://youtu.be/tswloAV-BH0" TargetMode="External"/><Relationship Id="rId41" Type="http://schemas.openxmlformats.org/officeDocument/2006/relationships/hyperlink" Target="http://lilacs.bvsalud.org/" TargetMode="External"/><Relationship Id="rId54" Type="http://schemas.openxmlformats.org/officeDocument/2006/relationships/hyperlink" Target="https://prosas.com.br/editais/5407-edital-fundos-da-infancia-e-da-adolescencia-2019" TargetMode="External"/><Relationship Id="rId62" Type="http://schemas.openxmlformats.org/officeDocument/2006/relationships/hyperlink" Target="https://scirev.org/" TargetMode="External"/><Relationship Id="rId70" Type="http://schemas.openxmlformats.org/officeDocument/2006/relationships/hyperlink" Target="https://www.techtudo.com.br/dicas-e-tutoriais/2022/10/como-editar-pdf-gratis-com-sejda.ghtml" TargetMode="External"/><Relationship Id="rId75" Type="http://schemas.openxmlformats.org/officeDocument/2006/relationships/hyperlink" Target="http://www.planalto.gov.br/ccivil_03/Leis/L9394.htm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pp.uff.br/riuff/handle/1/15048" TargetMode="External"/><Relationship Id="rId15" Type="http://schemas.openxmlformats.org/officeDocument/2006/relationships/hyperlink" Target="http://www.curriculosemfronteiras.org/vol10iss2articles/borba-valdemarin.pdf" TargetMode="External"/><Relationship Id="rId23" Type="http://schemas.openxmlformats.org/officeDocument/2006/relationships/hyperlink" Target="https://youtu.be/dWMqyP4wEPM" TargetMode="External"/><Relationship Id="rId28" Type="http://schemas.openxmlformats.org/officeDocument/2006/relationships/hyperlink" Target="https://vanzolini.org.br/weblog/2016/12/23/importancia-do-profissional-atualizado/" TargetMode="External"/><Relationship Id="rId36" Type="http://schemas.openxmlformats.org/officeDocument/2006/relationships/hyperlink" Target="https://www.w3.org/WAI/standards-guidelines/wcag/" TargetMode="External"/><Relationship Id="rId49" Type="http://schemas.openxmlformats.org/officeDocument/2006/relationships/hyperlink" Target="https://plataforma9.com/financiamento/capes-stint-financiamento-para-projetos-de-pesquisa-brasil-e-suecia.htm" TargetMode="External"/><Relationship Id="rId57" Type="http://schemas.openxmlformats.org/officeDocument/2006/relationships/hyperlink" Target="https://www.dwih-saopaulo.org/pt/pesquisa-e-inovacao/cenario-de-pesquisa-e-inovacao-no-brasil/financiamento-de-pesquisa-e-inovacao/" TargetMode="External"/><Relationship Id="rId10" Type="http://schemas.openxmlformats.org/officeDocument/2006/relationships/hyperlink" Target="https://www.academia.edu/11361770/Como_se_faz_uma_tese_Umberto_Eco_Livro_completo" TargetMode="External"/><Relationship Id="rId31" Type="http://schemas.openxmlformats.org/officeDocument/2006/relationships/hyperlink" Target="https://cdn.publisher.gn1.link/reme.org.br/pdf/v13n3a01.pdf" TargetMode="External"/><Relationship Id="rId44" Type="http://schemas.openxmlformats.org/officeDocument/2006/relationships/hyperlink" Target="https://publons.com/wos-op/" TargetMode="External"/><Relationship Id="rId52" Type="http://schemas.openxmlformats.org/officeDocument/2006/relationships/hyperlink" Target="http://www.faperj.br/" TargetMode="External"/><Relationship Id="rId60" Type="http://schemas.openxmlformats.org/officeDocument/2006/relationships/hyperlink" Target="https://suaciencia.org/" TargetMode="External"/><Relationship Id="rId65" Type="http://schemas.openxmlformats.org/officeDocument/2006/relationships/hyperlink" Target="https://jane.biosemantics.org/" TargetMode="External"/><Relationship Id="rId73" Type="http://schemas.openxmlformats.org/officeDocument/2006/relationships/hyperlink" Target="https://reescrever.app/reescrever-textos/" TargetMode="External"/><Relationship Id="rId78" Type="http://schemas.openxmlformats.org/officeDocument/2006/relationships/hyperlink" Target="https://educapes.capes.gov.br/bitstream/capes/431447/2/GUIA%20DE%20ADAPTA%C3%87%C3%83O%20DE%20TEXTOS.pdf" TargetMode="External"/><Relationship Id="rId81" Type="http://schemas.openxmlformats.org/officeDocument/2006/relationships/hyperlink" Target="https://nepegeo.paginas.ufsc.br/files/2018/11/Paulo-Freire-Professora-sim-tia-n%C3%A3o-Cartas-a-quem-ousa-ensina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/lhg6y8bpauewqul/A.F.Chalmers_-_O_que_e_ciencia_afinal.pdf?dl=0" TargetMode="External"/><Relationship Id="rId13" Type="http://schemas.openxmlformats.org/officeDocument/2006/relationships/hyperlink" Target="https://seer.ufu.br/index.php/emrevista/article/view/23226" TargetMode="External"/><Relationship Id="rId18" Type="http://schemas.openxmlformats.org/officeDocument/2006/relationships/hyperlink" Target="https://youtu.be/0vBDiHWu6h8" TargetMode="External"/><Relationship Id="rId39" Type="http://schemas.openxmlformats.org/officeDocument/2006/relationships/hyperlink" Target="https://www.researchgate.net/" TargetMode="External"/><Relationship Id="rId34" Type="http://schemas.openxmlformats.org/officeDocument/2006/relationships/hyperlink" Target="https://www.researchgate.net/publication/351211903_Mendeley_-_Manual_Tecnico_do_Usuario" TargetMode="External"/><Relationship Id="rId50" Type="http://schemas.openxmlformats.org/officeDocument/2006/relationships/hyperlink" Target="http://agencia.fapesp.br/agencias-de-fomento-a-pesquisa-debatem-criterios-para-o-financiamento-de-projetos/30407/" TargetMode="External"/><Relationship Id="rId55" Type="http://schemas.openxmlformats.org/officeDocument/2006/relationships/hyperlink" Target="https://observatorio3setor.org.br/noticias/itau-social-oferece-recursos-para-projetos-voltados-para-criancas/" TargetMode="External"/><Relationship Id="rId76" Type="http://schemas.openxmlformats.org/officeDocument/2006/relationships/hyperlink" Target="http://www.planalto.gov.br/CCIVIL_03/_Ato2015-2018/2015/Lei/L13146.htm" TargetMode="External"/><Relationship Id="rId7" Type="http://schemas.openxmlformats.org/officeDocument/2006/relationships/hyperlink" Target="http://dx.doi.org/10.21800/2317-66602015000300012" TargetMode="External"/><Relationship Id="rId71" Type="http://schemas.openxmlformats.org/officeDocument/2006/relationships/hyperlink" Target="https://www.nexojornal.com.br/expresso/2022/12/17/Consensus-um-Google-para-evid%C3%AAncias-cient%C3%ADficas" TargetMode="External"/><Relationship Id="rId2" Type="http://schemas.openxmlformats.org/officeDocument/2006/relationships/styles" Target="styles.xml"/><Relationship Id="rId29" Type="http://schemas.openxmlformats.org/officeDocument/2006/relationships/hyperlink" Target="https://sites.google.com/saladeaula.org/gegbrasil/acessibilidade?authuser=0" TargetMode="External"/><Relationship Id="rId24" Type="http://schemas.openxmlformats.org/officeDocument/2006/relationships/hyperlink" Target="https://www.abramus.org.br/noticias/8482/afinal-o-que-e-direito-autoral/" TargetMode="External"/><Relationship Id="rId40" Type="http://schemas.openxmlformats.org/officeDocument/2006/relationships/hyperlink" Target="https://scholar.google.com/" TargetMode="External"/><Relationship Id="rId45" Type="http://schemas.openxmlformats.org/officeDocument/2006/relationships/hyperlink" Target="https://clarivate.com/webofsciencegroup/solutions/web-of-science/" TargetMode="External"/><Relationship Id="rId66" Type="http://schemas.openxmlformats.org/officeDocument/2006/relationships/hyperlink" Target="https://journalfinder.elsevier.com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6962</Words>
  <Characters>37599</Characters>
  <Application>Microsoft Office Word</Application>
  <DocSecurity>0</DocSecurity>
  <Lines>313</Lines>
  <Paragraphs>88</Paragraphs>
  <ScaleCrop>false</ScaleCrop>
  <Company/>
  <LinksUpToDate>false</LinksUpToDate>
  <CharactersWithSpaces>44473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Suelen Marques</dc:creator>
  <cp:keywords/>
  <dc:description/>
  <cp:lastModifiedBy>Suelen Marques</cp:lastModifiedBy>
  <cp:revision>11</cp:revision>
  <dcterms:created xsi:type="dcterms:W3CDTF">2024-09-19T00:57:00Z</dcterms:created>
  <dcterms:modified xsi:type="dcterms:W3CDTF">2024-09-19T01:09:00Z</dcterms:modified>
</cp:coreProperties>
</file>